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597" w:rsidRPr="000D619C" w:rsidRDefault="0035625A" w:rsidP="0035625A">
      <w:pPr>
        <w:pStyle w:val="a3"/>
        <w:jc w:val="center"/>
        <w:rPr>
          <w:rFonts w:ascii="Times New Roman" w:hAnsi="Times New Roman" w:cs="Times New Roman"/>
          <w:b/>
          <w:sz w:val="32"/>
          <w:szCs w:val="32"/>
        </w:rPr>
      </w:pPr>
      <w:r w:rsidRPr="000D619C">
        <w:rPr>
          <w:rFonts w:ascii="Times New Roman" w:hAnsi="Times New Roman" w:cs="Times New Roman"/>
          <w:b/>
          <w:sz w:val="32"/>
          <w:szCs w:val="32"/>
        </w:rPr>
        <w:t>Системно-деятельностный подход – методологическая основа ФГОС</w:t>
      </w:r>
    </w:p>
    <w:p w:rsidR="0035625A" w:rsidRPr="0035625A" w:rsidRDefault="0035625A" w:rsidP="0035625A">
      <w:pPr>
        <w:pStyle w:val="a3"/>
        <w:jc w:val="right"/>
        <w:rPr>
          <w:rFonts w:ascii="Times New Roman" w:hAnsi="Times New Roman" w:cs="Times New Roman"/>
          <w:sz w:val="28"/>
          <w:szCs w:val="28"/>
        </w:rPr>
      </w:pPr>
      <w:r w:rsidRPr="0035625A">
        <w:rPr>
          <w:rFonts w:ascii="Times New Roman" w:hAnsi="Times New Roman" w:cs="Times New Roman"/>
          <w:sz w:val="28"/>
          <w:szCs w:val="28"/>
        </w:rPr>
        <w:t xml:space="preserve">Единственный путь, ведущий </w:t>
      </w:r>
    </w:p>
    <w:p w:rsidR="0035625A" w:rsidRDefault="0035625A" w:rsidP="0035625A">
      <w:pPr>
        <w:pStyle w:val="a3"/>
        <w:jc w:val="right"/>
        <w:rPr>
          <w:rFonts w:ascii="Times New Roman" w:hAnsi="Times New Roman" w:cs="Times New Roman"/>
          <w:sz w:val="28"/>
          <w:szCs w:val="28"/>
        </w:rPr>
      </w:pPr>
      <w:r w:rsidRPr="0035625A">
        <w:rPr>
          <w:rFonts w:ascii="Times New Roman" w:hAnsi="Times New Roman" w:cs="Times New Roman"/>
          <w:sz w:val="28"/>
          <w:szCs w:val="28"/>
        </w:rPr>
        <w:t>к знанию</w:t>
      </w:r>
      <w:r w:rsidR="00535E76">
        <w:rPr>
          <w:rFonts w:ascii="Times New Roman" w:hAnsi="Times New Roman" w:cs="Times New Roman"/>
          <w:sz w:val="28"/>
          <w:szCs w:val="28"/>
        </w:rPr>
        <w:t>,</w:t>
      </w:r>
      <w:r w:rsidRPr="0035625A">
        <w:rPr>
          <w:rFonts w:ascii="Times New Roman" w:hAnsi="Times New Roman" w:cs="Times New Roman"/>
          <w:sz w:val="28"/>
          <w:szCs w:val="28"/>
        </w:rPr>
        <w:t xml:space="preserve"> – это деятельность.</w:t>
      </w:r>
    </w:p>
    <w:p w:rsidR="0035625A" w:rsidRDefault="0035625A" w:rsidP="0035625A">
      <w:pPr>
        <w:pStyle w:val="a3"/>
        <w:jc w:val="right"/>
        <w:rPr>
          <w:rFonts w:ascii="Times New Roman" w:hAnsi="Times New Roman" w:cs="Times New Roman"/>
          <w:sz w:val="28"/>
          <w:szCs w:val="28"/>
        </w:rPr>
      </w:pPr>
      <w:r>
        <w:rPr>
          <w:rFonts w:ascii="Times New Roman" w:hAnsi="Times New Roman" w:cs="Times New Roman"/>
          <w:sz w:val="28"/>
          <w:szCs w:val="28"/>
        </w:rPr>
        <w:t>Б.ШОУ</w:t>
      </w:r>
    </w:p>
    <w:p w:rsidR="0035625A" w:rsidRDefault="00535E76" w:rsidP="0035625A">
      <w:pPr>
        <w:pStyle w:val="a3"/>
        <w:jc w:val="both"/>
        <w:rPr>
          <w:rFonts w:ascii="Times New Roman" w:hAnsi="Times New Roman" w:cs="Times New Roman"/>
          <w:sz w:val="28"/>
          <w:szCs w:val="28"/>
        </w:rPr>
      </w:pPr>
      <w:r>
        <w:rPr>
          <w:rFonts w:ascii="Times New Roman" w:hAnsi="Times New Roman" w:cs="Times New Roman"/>
          <w:sz w:val="28"/>
          <w:szCs w:val="28"/>
        </w:rPr>
        <w:tab/>
        <w:t>В основе Федерального образовательного стандарта</w:t>
      </w:r>
      <w:r w:rsidR="0035625A">
        <w:rPr>
          <w:rFonts w:ascii="Times New Roman" w:hAnsi="Times New Roman" w:cs="Times New Roman"/>
          <w:sz w:val="28"/>
          <w:szCs w:val="28"/>
        </w:rPr>
        <w:t xml:space="preserve"> (раздел 1, п.5) лежит </w:t>
      </w:r>
      <w:proofErr w:type="spellStart"/>
      <w:r w:rsidR="0035625A">
        <w:rPr>
          <w:rFonts w:ascii="Times New Roman" w:hAnsi="Times New Roman" w:cs="Times New Roman"/>
          <w:sz w:val="28"/>
          <w:szCs w:val="28"/>
        </w:rPr>
        <w:t>системно-деятельностный</w:t>
      </w:r>
      <w:proofErr w:type="spellEnd"/>
      <w:r w:rsidR="0035625A">
        <w:rPr>
          <w:rFonts w:ascii="Times New Roman" w:hAnsi="Times New Roman" w:cs="Times New Roman"/>
          <w:sz w:val="28"/>
          <w:szCs w:val="28"/>
        </w:rPr>
        <w:t xml:space="preserve"> подход</w:t>
      </w:r>
      <w:r>
        <w:rPr>
          <w:rFonts w:ascii="Times New Roman" w:hAnsi="Times New Roman" w:cs="Times New Roman"/>
          <w:sz w:val="28"/>
          <w:szCs w:val="28"/>
        </w:rPr>
        <w:t>.</w:t>
      </w:r>
      <w:r w:rsidR="0035625A" w:rsidRPr="0035625A">
        <w:rPr>
          <w:rFonts w:ascii="Times New Roman" w:hAnsi="Times New Roman" w:cs="Times New Roman"/>
          <w:sz w:val="28"/>
          <w:szCs w:val="28"/>
        </w:rPr>
        <w:tab/>
        <w:t>В связи с этим меняются подходы к проведению современного урока в школе, поскольку</w:t>
      </w:r>
      <w:r w:rsidR="0035625A">
        <w:rPr>
          <w:rFonts w:ascii="Times New Roman" w:hAnsi="Times New Roman" w:cs="Times New Roman"/>
          <w:sz w:val="28"/>
          <w:szCs w:val="28"/>
        </w:rPr>
        <w:t xml:space="preserve"> основной формой организации обучения и воспитания сегодня все-таки остается урок. </w:t>
      </w:r>
    </w:p>
    <w:p w:rsidR="00976EE0" w:rsidRDefault="00B30A65" w:rsidP="00976EE0">
      <w:pPr>
        <w:pStyle w:val="a3"/>
        <w:ind w:firstLine="708"/>
        <w:jc w:val="both"/>
        <w:rPr>
          <w:rFonts w:ascii="Times New Roman" w:hAnsi="Times New Roman" w:cs="Times New Roman"/>
          <w:sz w:val="28"/>
          <w:szCs w:val="28"/>
        </w:rPr>
      </w:pPr>
      <w:r>
        <w:rPr>
          <w:rFonts w:ascii="Times New Roman" w:hAnsi="Times New Roman" w:cs="Times New Roman"/>
          <w:sz w:val="28"/>
          <w:szCs w:val="28"/>
        </w:rPr>
        <w:t>Свою сегодняшнюю задачу я вижу в т</w:t>
      </w:r>
      <w:r w:rsidR="00446789">
        <w:rPr>
          <w:rFonts w:ascii="Times New Roman" w:hAnsi="Times New Roman" w:cs="Times New Roman"/>
          <w:sz w:val="28"/>
          <w:szCs w:val="28"/>
        </w:rPr>
        <w:t>ом, чтобы проанализировать</w:t>
      </w:r>
      <w:r>
        <w:rPr>
          <w:rFonts w:ascii="Times New Roman" w:hAnsi="Times New Roman" w:cs="Times New Roman"/>
          <w:sz w:val="28"/>
          <w:szCs w:val="28"/>
        </w:rPr>
        <w:t xml:space="preserve"> основы системно-деятельностного подхода,</w:t>
      </w:r>
      <w:r w:rsidR="00BD3A23">
        <w:rPr>
          <w:rFonts w:ascii="Times New Roman" w:hAnsi="Times New Roman" w:cs="Times New Roman"/>
          <w:sz w:val="28"/>
          <w:szCs w:val="28"/>
        </w:rPr>
        <w:t xml:space="preserve"> проанализировать возможности школьного урока с точки зрения </w:t>
      </w:r>
      <w:r>
        <w:rPr>
          <w:rFonts w:ascii="Times New Roman" w:hAnsi="Times New Roman" w:cs="Times New Roman"/>
          <w:sz w:val="28"/>
          <w:szCs w:val="28"/>
        </w:rPr>
        <w:t>практической реализации</w:t>
      </w:r>
      <w:r w:rsidR="00941B52">
        <w:rPr>
          <w:rFonts w:ascii="Times New Roman" w:hAnsi="Times New Roman" w:cs="Times New Roman"/>
          <w:sz w:val="28"/>
          <w:szCs w:val="28"/>
        </w:rPr>
        <w:t xml:space="preserve"> данного подхода</w:t>
      </w:r>
      <w:r>
        <w:rPr>
          <w:rFonts w:ascii="Times New Roman" w:hAnsi="Times New Roman" w:cs="Times New Roman"/>
          <w:sz w:val="28"/>
          <w:szCs w:val="28"/>
        </w:rPr>
        <w:t xml:space="preserve">, </w:t>
      </w:r>
      <w:r w:rsidR="00BD3A23">
        <w:rPr>
          <w:rFonts w:ascii="Times New Roman" w:hAnsi="Times New Roman" w:cs="Times New Roman"/>
          <w:sz w:val="28"/>
          <w:szCs w:val="28"/>
        </w:rPr>
        <w:t xml:space="preserve">обозначить педагогические технологии, которые соответствуют </w:t>
      </w:r>
      <w:proofErr w:type="spellStart"/>
      <w:r w:rsidR="00BD3A23">
        <w:rPr>
          <w:rFonts w:ascii="Times New Roman" w:hAnsi="Times New Roman" w:cs="Times New Roman"/>
          <w:sz w:val="28"/>
          <w:szCs w:val="28"/>
        </w:rPr>
        <w:t>системно-деятельностному</w:t>
      </w:r>
      <w:proofErr w:type="spellEnd"/>
      <w:r w:rsidR="00BD3A23">
        <w:rPr>
          <w:rFonts w:ascii="Times New Roman" w:hAnsi="Times New Roman" w:cs="Times New Roman"/>
          <w:sz w:val="28"/>
          <w:szCs w:val="28"/>
        </w:rPr>
        <w:t xml:space="preserve"> подходу.</w:t>
      </w:r>
    </w:p>
    <w:p w:rsidR="00E12D9C" w:rsidRDefault="00E12D9C" w:rsidP="00976EE0">
      <w:pPr>
        <w:pStyle w:val="a3"/>
        <w:ind w:firstLine="708"/>
        <w:jc w:val="both"/>
        <w:rPr>
          <w:rFonts w:ascii="Times New Roman" w:hAnsi="Times New Roman" w:cs="Times New Roman"/>
          <w:sz w:val="28"/>
          <w:szCs w:val="28"/>
        </w:rPr>
      </w:pPr>
      <w:r>
        <w:rPr>
          <w:rFonts w:ascii="Times New Roman" w:hAnsi="Times New Roman" w:cs="Times New Roman"/>
          <w:sz w:val="28"/>
          <w:szCs w:val="28"/>
        </w:rPr>
        <w:t>Итак, с точки зрения системно-деятельностного подхода, процесс учения – это процесс деятельности учен</w:t>
      </w:r>
      <w:r w:rsidR="00B30A65">
        <w:rPr>
          <w:rFonts w:ascii="Times New Roman" w:hAnsi="Times New Roman" w:cs="Times New Roman"/>
          <w:sz w:val="28"/>
          <w:szCs w:val="28"/>
        </w:rPr>
        <w:t>ика, при котором</w:t>
      </w:r>
      <w:r w:rsidR="00515115">
        <w:rPr>
          <w:rFonts w:ascii="Times New Roman" w:hAnsi="Times New Roman" w:cs="Times New Roman"/>
          <w:sz w:val="28"/>
          <w:szCs w:val="28"/>
        </w:rPr>
        <w:t xml:space="preserve"> формирование личности ребенка</w:t>
      </w:r>
      <w:r>
        <w:rPr>
          <w:rFonts w:ascii="Times New Roman" w:hAnsi="Times New Roman" w:cs="Times New Roman"/>
          <w:sz w:val="28"/>
          <w:szCs w:val="28"/>
        </w:rPr>
        <w:t xml:space="preserve"> и продвижение в его развитии осуществляется не тогда, когда он воспринимает знания в готовом виде, а в процессе его собственной деятельности, направленной на открытие «нового знания». Китайская мудрость гласит: «Я слышу – я забываю, я вижу – я запоминаю, я делаю – я усваиваю». </w:t>
      </w:r>
      <w:r w:rsidR="00B30A65">
        <w:rPr>
          <w:rFonts w:ascii="Times New Roman" w:hAnsi="Times New Roman" w:cs="Times New Roman"/>
          <w:sz w:val="28"/>
          <w:szCs w:val="28"/>
        </w:rPr>
        <w:t xml:space="preserve">Выделю несколько </w:t>
      </w:r>
      <w:r w:rsidR="00B30A65" w:rsidRPr="00515115">
        <w:rPr>
          <w:rFonts w:ascii="Times New Roman" w:hAnsi="Times New Roman" w:cs="Times New Roman"/>
          <w:b/>
          <w:i/>
          <w:sz w:val="28"/>
          <w:szCs w:val="28"/>
        </w:rPr>
        <w:t>основополагающих принципов</w:t>
      </w:r>
      <w:r w:rsidR="00B30A65">
        <w:rPr>
          <w:rFonts w:ascii="Times New Roman" w:hAnsi="Times New Roman" w:cs="Times New Roman"/>
          <w:sz w:val="28"/>
          <w:szCs w:val="28"/>
        </w:rPr>
        <w:t xml:space="preserve"> </w:t>
      </w:r>
      <w:r w:rsidR="00B30A65" w:rsidRPr="00515115">
        <w:rPr>
          <w:rFonts w:ascii="Times New Roman" w:hAnsi="Times New Roman" w:cs="Times New Roman"/>
          <w:b/>
          <w:i/>
          <w:sz w:val="28"/>
          <w:szCs w:val="28"/>
        </w:rPr>
        <w:t>системно-деятельностного подхода</w:t>
      </w:r>
      <w:r w:rsidR="00B30A65">
        <w:rPr>
          <w:rFonts w:ascii="Times New Roman" w:hAnsi="Times New Roman" w:cs="Times New Roman"/>
          <w:sz w:val="28"/>
          <w:szCs w:val="28"/>
        </w:rPr>
        <w:t>:</w:t>
      </w:r>
    </w:p>
    <w:p w:rsidR="00BD3A23" w:rsidRDefault="00E12D9C" w:rsidP="00E12D9C">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Новые знания не даются в готовом виде - дети их открывают </w:t>
      </w:r>
      <w:r w:rsidR="008917CF">
        <w:rPr>
          <w:rFonts w:ascii="Times New Roman" w:hAnsi="Times New Roman" w:cs="Times New Roman"/>
          <w:sz w:val="28"/>
          <w:szCs w:val="28"/>
        </w:rPr>
        <w:t xml:space="preserve">сами </w:t>
      </w:r>
      <w:r>
        <w:rPr>
          <w:rFonts w:ascii="Times New Roman" w:hAnsi="Times New Roman" w:cs="Times New Roman"/>
          <w:sz w:val="28"/>
          <w:szCs w:val="28"/>
        </w:rPr>
        <w:t xml:space="preserve">в процессе самостоятельной исследовательской деятельности; опираясь на </w:t>
      </w:r>
      <w:r w:rsidR="00B30A65">
        <w:rPr>
          <w:rFonts w:ascii="Times New Roman" w:hAnsi="Times New Roman" w:cs="Times New Roman"/>
          <w:sz w:val="28"/>
          <w:szCs w:val="28"/>
        </w:rPr>
        <w:t xml:space="preserve">имеющиеся и </w:t>
      </w:r>
      <w:r>
        <w:rPr>
          <w:rFonts w:ascii="Times New Roman" w:hAnsi="Times New Roman" w:cs="Times New Roman"/>
          <w:sz w:val="28"/>
          <w:szCs w:val="28"/>
        </w:rPr>
        <w:t>приобретенные знания, они самостоятельно обнаруживают и осмысливают учебную проблему.</w:t>
      </w:r>
    </w:p>
    <w:p w:rsidR="00E12D9C" w:rsidRDefault="00165492" w:rsidP="00E12D9C">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Обучение – это совместная деятельность учителя и</w:t>
      </w:r>
      <w:r w:rsidR="00B30A65">
        <w:rPr>
          <w:rFonts w:ascii="Times New Roman" w:hAnsi="Times New Roman" w:cs="Times New Roman"/>
          <w:sz w:val="28"/>
          <w:szCs w:val="28"/>
        </w:rPr>
        <w:t xml:space="preserve"> учащихся, основанная на  сотрудничестве и взаимопонимании</w:t>
      </w:r>
      <w:r>
        <w:rPr>
          <w:rFonts w:ascii="Times New Roman" w:hAnsi="Times New Roman" w:cs="Times New Roman"/>
          <w:sz w:val="28"/>
          <w:szCs w:val="28"/>
        </w:rPr>
        <w:t>. Задача учителя</w:t>
      </w:r>
      <w:r w:rsidR="00941B52">
        <w:rPr>
          <w:rFonts w:ascii="Times New Roman" w:hAnsi="Times New Roman" w:cs="Times New Roman"/>
          <w:sz w:val="28"/>
          <w:szCs w:val="28"/>
        </w:rPr>
        <w:t>, например,</w:t>
      </w:r>
      <w:r>
        <w:rPr>
          <w:rFonts w:ascii="Times New Roman" w:hAnsi="Times New Roman" w:cs="Times New Roman"/>
          <w:sz w:val="28"/>
          <w:szCs w:val="28"/>
        </w:rPr>
        <w:t xml:space="preserve"> при введении нового материала заключается не столько в том, чтобы все наглядно и доступно о</w:t>
      </w:r>
      <w:r w:rsidR="009500DC">
        <w:rPr>
          <w:rFonts w:ascii="Times New Roman" w:hAnsi="Times New Roman" w:cs="Times New Roman"/>
          <w:sz w:val="28"/>
          <w:szCs w:val="28"/>
        </w:rPr>
        <w:t>бъяснить, показать и рассказать, хотя и это тоже.</w:t>
      </w:r>
      <w:r>
        <w:rPr>
          <w:rFonts w:ascii="Times New Roman" w:hAnsi="Times New Roman" w:cs="Times New Roman"/>
          <w:sz w:val="28"/>
          <w:szCs w:val="28"/>
        </w:rPr>
        <w:t xml:space="preserve"> Учителю необходимо организовать исследовательскую работу так, чтобы о</w:t>
      </w:r>
      <w:r w:rsidR="009500DC">
        <w:rPr>
          <w:rFonts w:ascii="Times New Roman" w:hAnsi="Times New Roman" w:cs="Times New Roman"/>
          <w:sz w:val="28"/>
          <w:szCs w:val="28"/>
        </w:rPr>
        <w:t>бучающиеся</w:t>
      </w:r>
      <w:r>
        <w:rPr>
          <w:rFonts w:ascii="Times New Roman" w:hAnsi="Times New Roman" w:cs="Times New Roman"/>
          <w:sz w:val="28"/>
          <w:szCs w:val="28"/>
        </w:rPr>
        <w:t xml:space="preserve"> сами додумались до решения проблемы урока и сами объяснили, как надо действовать в новых у</w:t>
      </w:r>
      <w:r w:rsidR="00CF3A46">
        <w:rPr>
          <w:rFonts w:ascii="Times New Roman" w:hAnsi="Times New Roman" w:cs="Times New Roman"/>
          <w:sz w:val="28"/>
          <w:szCs w:val="28"/>
        </w:rPr>
        <w:t>словиях, по какому плану, алгоритму и  т.п.</w:t>
      </w:r>
    </w:p>
    <w:p w:rsidR="00BF3807" w:rsidRPr="0012250C" w:rsidRDefault="00165492" w:rsidP="00941B52">
      <w:pPr>
        <w:pStyle w:val="a3"/>
        <w:numPr>
          <w:ilvl w:val="0"/>
          <w:numId w:val="1"/>
        </w:numPr>
        <w:ind w:hanging="361"/>
        <w:jc w:val="both"/>
        <w:rPr>
          <w:rFonts w:ascii="Times New Roman" w:hAnsi="Times New Roman" w:cs="Times New Roman"/>
          <w:b/>
          <w:color w:val="EEECE1" w:themeColor="background2"/>
          <w:sz w:val="28"/>
          <w:szCs w:val="28"/>
        </w:rPr>
      </w:pPr>
      <w:r w:rsidRPr="0033727F">
        <w:rPr>
          <w:rFonts w:ascii="Times New Roman" w:hAnsi="Times New Roman" w:cs="Times New Roman"/>
          <w:sz w:val="28"/>
          <w:szCs w:val="28"/>
        </w:rPr>
        <w:t>Система «учитель – ученик» эффективно работает тогда, когда наступает согласованность</w:t>
      </w:r>
      <w:r w:rsidR="00CF3A46" w:rsidRPr="0033727F">
        <w:rPr>
          <w:rFonts w:ascii="Times New Roman" w:hAnsi="Times New Roman" w:cs="Times New Roman"/>
          <w:sz w:val="28"/>
          <w:szCs w:val="28"/>
        </w:rPr>
        <w:t xml:space="preserve"> </w:t>
      </w:r>
      <w:r w:rsidRPr="0033727F">
        <w:rPr>
          <w:rFonts w:ascii="Times New Roman" w:hAnsi="Times New Roman" w:cs="Times New Roman"/>
          <w:sz w:val="28"/>
          <w:szCs w:val="28"/>
        </w:rPr>
        <w:t>действий</w:t>
      </w:r>
      <w:r w:rsidR="00CF3A46" w:rsidRPr="0033727F">
        <w:rPr>
          <w:rFonts w:ascii="Times New Roman" w:hAnsi="Times New Roman" w:cs="Times New Roman"/>
          <w:sz w:val="28"/>
          <w:szCs w:val="28"/>
        </w:rPr>
        <w:t xml:space="preserve"> этих двух субъектов</w:t>
      </w:r>
      <w:r w:rsidRPr="0033727F">
        <w:rPr>
          <w:rFonts w:ascii="Times New Roman" w:hAnsi="Times New Roman" w:cs="Times New Roman"/>
          <w:sz w:val="28"/>
          <w:szCs w:val="28"/>
        </w:rPr>
        <w:t xml:space="preserve">, когда </w:t>
      </w:r>
      <w:r w:rsidR="00CF3A46" w:rsidRPr="0033727F">
        <w:rPr>
          <w:rFonts w:ascii="Times New Roman" w:hAnsi="Times New Roman" w:cs="Times New Roman"/>
          <w:sz w:val="28"/>
          <w:szCs w:val="28"/>
        </w:rPr>
        <w:t xml:space="preserve">открытие нового знания разворачивается через последовательность </w:t>
      </w:r>
      <w:r w:rsidR="0033727F" w:rsidRPr="0033727F">
        <w:rPr>
          <w:rFonts w:ascii="Times New Roman" w:hAnsi="Times New Roman" w:cs="Times New Roman"/>
          <w:sz w:val="28"/>
          <w:szCs w:val="28"/>
        </w:rPr>
        <w:t xml:space="preserve">четко продуманных учителем </w:t>
      </w:r>
      <w:r w:rsidR="00CF3A46" w:rsidRPr="0033727F">
        <w:rPr>
          <w:rFonts w:ascii="Times New Roman" w:hAnsi="Times New Roman" w:cs="Times New Roman"/>
          <w:sz w:val="28"/>
          <w:szCs w:val="28"/>
        </w:rPr>
        <w:t>учебных задач</w:t>
      </w:r>
      <w:r w:rsidR="0033727F" w:rsidRPr="0033727F">
        <w:rPr>
          <w:rFonts w:ascii="Times New Roman" w:hAnsi="Times New Roman" w:cs="Times New Roman"/>
          <w:sz w:val="28"/>
          <w:szCs w:val="28"/>
        </w:rPr>
        <w:t>, вопросов</w:t>
      </w:r>
      <w:r w:rsidR="00CF3A46" w:rsidRPr="0033727F">
        <w:rPr>
          <w:rFonts w:ascii="Times New Roman" w:hAnsi="Times New Roman" w:cs="Times New Roman"/>
          <w:sz w:val="28"/>
          <w:szCs w:val="28"/>
        </w:rPr>
        <w:t xml:space="preserve"> и заданий, </w:t>
      </w:r>
      <w:r w:rsidR="008917CF" w:rsidRPr="0033727F">
        <w:rPr>
          <w:rFonts w:ascii="Times New Roman" w:hAnsi="Times New Roman" w:cs="Times New Roman"/>
          <w:sz w:val="28"/>
          <w:szCs w:val="28"/>
        </w:rPr>
        <w:t xml:space="preserve">которые плавно подведут школьников к проблеме (теме) урока, </w:t>
      </w:r>
      <w:r w:rsidR="00515115" w:rsidRPr="0033727F">
        <w:rPr>
          <w:rFonts w:ascii="Times New Roman" w:hAnsi="Times New Roman" w:cs="Times New Roman"/>
          <w:sz w:val="28"/>
          <w:szCs w:val="28"/>
        </w:rPr>
        <w:t>к</w:t>
      </w:r>
      <w:r w:rsidR="008917CF" w:rsidRPr="0033727F">
        <w:rPr>
          <w:rFonts w:ascii="Times New Roman" w:hAnsi="Times New Roman" w:cs="Times New Roman"/>
          <w:sz w:val="28"/>
          <w:szCs w:val="28"/>
        </w:rPr>
        <w:t xml:space="preserve"> цели </w:t>
      </w:r>
      <w:r w:rsidR="00515115" w:rsidRPr="0033727F">
        <w:rPr>
          <w:rFonts w:ascii="Times New Roman" w:hAnsi="Times New Roman" w:cs="Times New Roman"/>
          <w:sz w:val="28"/>
          <w:szCs w:val="28"/>
        </w:rPr>
        <w:t xml:space="preserve">урока </w:t>
      </w:r>
      <w:r w:rsidR="008917CF" w:rsidRPr="0033727F">
        <w:rPr>
          <w:rFonts w:ascii="Times New Roman" w:hAnsi="Times New Roman" w:cs="Times New Roman"/>
          <w:sz w:val="28"/>
          <w:szCs w:val="28"/>
        </w:rPr>
        <w:t xml:space="preserve">и т.д. </w:t>
      </w:r>
      <w:r w:rsidR="0033727F" w:rsidRPr="00BF3807">
        <w:rPr>
          <w:rFonts w:ascii="Times New Roman" w:hAnsi="Times New Roman" w:cs="Times New Roman"/>
          <w:b/>
          <w:sz w:val="28"/>
          <w:szCs w:val="28"/>
        </w:rPr>
        <w:t>Приведу пример</w:t>
      </w:r>
      <w:r w:rsidR="00535E76">
        <w:rPr>
          <w:rFonts w:ascii="Times New Roman" w:hAnsi="Times New Roman" w:cs="Times New Roman"/>
          <w:b/>
          <w:sz w:val="28"/>
          <w:szCs w:val="28"/>
        </w:rPr>
        <w:t>:</w:t>
      </w:r>
      <w:r w:rsidR="0033727F" w:rsidRPr="0033727F">
        <w:rPr>
          <w:rFonts w:ascii="Times New Roman" w:hAnsi="Times New Roman" w:cs="Times New Roman"/>
          <w:sz w:val="28"/>
          <w:szCs w:val="28"/>
        </w:rPr>
        <w:t xml:space="preserve"> </w:t>
      </w:r>
      <w:r w:rsidR="00535E76">
        <w:rPr>
          <w:rFonts w:ascii="Times New Roman" w:hAnsi="Times New Roman" w:cs="Times New Roman"/>
          <w:sz w:val="28"/>
          <w:szCs w:val="28"/>
        </w:rPr>
        <w:t>урок литературы</w:t>
      </w:r>
      <w:r w:rsidR="00BF3807">
        <w:rPr>
          <w:rFonts w:ascii="Times New Roman" w:hAnsi="Times New Roman" w:cs="Times New Roman"/>
          <w:sz w:val="28"/>
          <w:szCs w:val="28"/>
        </w:rPr>
        <w:t xml:space="preserve"> </w:t>
      </w:r>
      <w:r w:rsidR="002F49BC">
        <w:rPr>
          <w:rFonts w:ascii="Times New Roman" w:hAnsi="Times New Roman" w:cs="Times New Roman"/>
          <w:sz w:val="28"/>
          <w:szCs w:val="28"/>
        </w:rPr>
        <w:t xml:space="preserve">и </w:t>
      </w:r>
      <w:r w:rsidR="00BF3807" w:rsidRPr="004F4CE9">
        <w:rPr>
          <w:rFonts w:ascii="Times New Roman" w:hAnsi="Times New Roman" w:cs="Times New Roman"/>
          <w:b/>
          <w:i/>
          <w:sz w:val="28"/>
          <w:szCs w:val="28"/>
        </w:rPr>
        <w:t>последовательность вопросов</w:t>
      </w:r>
      <w:r w:rsidR="00BF3807">
        <w:rPr>
          <w:rFonts w:ascii="Times New Roman" w:hAnsi="Times New Roman" w:cs="Times New Roman"/>
          <w:sz w:val="28"/>
          <w:szCs w:val="28"/>
        </w:rPr>
        <w:t xml:space="preserve">, которые подведут учащихся к теме урока + привлечение дополнительного визуального материала. Обучающимся демонстрируется картина Константина Маковского  «Русалки» и идет </w:t>
      </w:r>
      <w:r w:rsidR="00BF3807" w:rsidRPr="004F4CE9">
        <w:rPr>
          <w:rFonts w:ascii="Times New Roman" w:hAnsi="Times New Roman" w:cs="Times New Roman"/>
          <w:b/>
          <w:i/>
          <w:sz w:val="28"/>
          <w:szCs w:val="28"/>
        </w:rPr>
        <w:t>череда вопросов</w:t>
      </w:r>
      <w:r w:rsidR="004F4CE9">
        <w:rPr>
          <w:rFonts w:ascii="Times New Roman" w:hAnsi="Times New Roman" w:cs="Times New Roman"/>
          <w:sz w:val="28"/>
          <w:szCs w:val="28"/>
        </w:rPr>
        <w:t xml:space="preserve">:  </w:t>
      </w:r>
      <w:proofErr w:type="gramStart"/>
      <w:r w:rsidR="004F4CE9">
        <w:rPr>
          <w:rFonts w:ascii="Times New Roman" w:hAnsi="Times New Roman" w:cs="Times New Roman"/>
          <w:sz w:val="28"/>
          <w:szCs w:val="28"/>
        </w:rPr>
        <w:t xml:space="preserve">1) </w:t>
      </w:r>
      <w:proofErr w:type="gramEnd"/>
      <w:r w:rsidR="00BF3807">
        <w:rPr>
          <w:rFonts w:ascii="Times New Roman" w:hAnsi="Times New Roman" w:cs="Times New Roman"/>
          <w:sz w:val="28"/>
          <w:szCs w:val="28"/>
        </w:rPr>
        <w:t>кто изображен на картине? (русалки)    2) кем являются русалки в русском фольклоре? что они олицетворяют? (</w:t>
      </w:r>
      <w:r w:rsidR="00BF3807" w:rsidRPr="00535E76">
        <w:rPr>
          <w:rFonts w:ascii="Times New Roman" w:hAnsi="Times New Roman" w:cs="Times New Roman"/>
          <w:color w:val="000000"/>
          <w:sz w:val="28"/>
          <w:szCs w:val="28"/>
          <w:shd w:val="clear" w:color="auto" w:fill="AB5D30"/>
        </w:rPr>
        <w:t xml:space="preserve">По </w:t>
      </w:r>
      <w:r w:rsidR="00BF3807" w:rsidRPr="00535E76">
        <w:rPr>
          <w:rFonts w:ascii="Times New Roman" w:hAnsi="Times New Roman" w:cs="Times New Roman"/>
          <w:color w:val="EEECE1" w:themeColor="background2"/>
          <w:sz w:val="28"/>
          <w:szCs w:val="28"/>
          <w:shd w:val="clear" w:color="auto" w:fill="AB5D30"/>
        </w:rPr>
        <w:t>старым поверьям, считалось, что русалками становились девушки, ко</w:t>
      </w:r>
      <w:r w:rsidR="002F49BC" w:rsidRPr="00535E76">
        <w:rPr>
          <w:rFonts w:ascii="Times New Roman" w:hAnsi="Times New Roman" w:cs="Times New Roman"/>
          <w:color w:val="EEECE1" w:themeColor="background2"/>
          <w:sz w:val="28"/>
          <w:szCs w:val="28"/>
          <w:shd w:val="clear" w:color="auto" w:fill="AB5D30"/>
        </w:rPr>
        <w:t>торые умирали до замужества, «об</w:t>
      </w:r>
      <w:r w:rsidR="00BF3807" w:rsidRPr="00535E76">
        <w:rPr>
          <w:rFonts w:ascii="Times New Roman" w:hAnsi="Times New Roman" w:cs="Times New Roman"/>
          <w:color w:val="EEECE1" w:themeColor="background2"/>
          <w:sz w:val="28"/>
          <w:szCs w:val="28"/>
          <w:shd w:val="clear" w:color="auto" w:fill="AB5D30"/>
        </w:rPr>
        <w:t>рученные», но не дождавшиеся</w:t>
      </w:r>
      <w:r w:rsidR="00BF3807" w:rsidRPr="00535E76">
        <w:rPr>
          <w:rFonts w:ascii="Verdana" w:hAnsi="Verdana"/>
          <w:color w:val="EEECE1" w:themeColor="background2"/>
          <w:sz w:val="13"/>
          <w:szCs w:val="13"/>
          <w:shd w:val="clear" w:color="auto" w:fill="AB5D30"/>
        </w:rPr>
        <w:t xml:space="preserve"> </w:t>
      </w:r>
      <w:r w:rsidR="002F49BC" w:rsidRPr="00535E76">
        <w:rPr>
          <w:rFonts w:ascii="Times New Roman" w:hAnsi="Times New Roman" w:cs="Times New Roman"/>
          <w:color w:val="EEECE1" w:themeColor="background2"/>
          <w:sz w:val="28"/>
          <w:szCs w:val="28"/>
          <w:shd w:val="clear" w:color="auto" w:fill="AB5D30"/>
        </w:rPr>
        <w:t>свадьбы, а также некрещен</w:t>
      </w:r>
      <w:r w:rsidR="00BF3807" w:rsidRPr="00535E76">
        <w:rPr>
          <w:rFonts w:ascii="Times New Roman" w:hAnsi="Times New Roman" w:cs="Times New Roman"/>
          <w:color w:val="EEECE1" w:themeColor="background2"/>
          <w:sz w:val="28"/>
          <w:szCs w:val="28"/>
          <w:shd w:val="clear" w:color="auto" w:fill="AB5D30"/>
        </w:rPr>
        <w:t>ые</w:t>
      </w:r>
      <w:r w:rsidR="00BF3807" w:rsidRPr="00535E76">
        <w:rPr>
          <w:rFonts w:ascii="Verdana" w:hAnsi="Verdana"/>
          <w:color w:val="EEECE1" w:themeColor="background2"/>
          <w:sz w:val="13"/>
          <w:szCs w:val="13"/>
          <w:shd w:val="clear" w:color="auto" w:fill="AB5D30"/>
        </w:rPr>
        <w:t xml:space="preserve"> </w:t>
      </w:r>
      <w:r w:rsidR="00BF3807" w:rsidRPr="00535E76">
        <w:rPr>
          <w:rFonts w:ascii="Times New Roman" w:hAnsi="Times New Roman" w:cs="Times New Roman"/>
          <w:color w:val="EEECE1" w:themeColor="background2"/>
          <w:sz w:val="28"/>
          <w:szCs w:val="28"/>
          <w:shd w:val="clear" w:color="auto" w:fill="AB5D30"/>
        </w:rPr>
        <w:t>младенцы</w:t>
      </w:r>
      <w:r w:rsidR="004F4CE9" w:rsidRPr="00535E76">
        <w:rPr>
          <w:rFonts w:ascii="Times New Roman" w:hAnsi="Times New Roman" w:cs="Times New Roman"/>
          <w:color w:val="EEECE1" w:themeColor="background2"/>
          <w:sz w:val="28"/>
          <w:szCs w:val="28"/>
          <w:shd w:val="clear" w:color="auto" w:fill="AB5D30"/>
        </w:rPr>
        <w:t xml:space="preserve">; </w:t>
      </w:r>
      <w:r w:rsidR="004F4CE9" w:rsidRPr="00535E76">
        <w:rPr>
          <w:rStyle w:val="apple-converted-space"/>
          <w:rFonts w:ascii="Verdana" w:hAnsi="Verdana"/>
          <w:color w:val="EEECE1" w:themeColor="background2"/>
          <w:sz w:val="13"/>
          <w:szCs w:val="13"/>
          <w:shd w:val="clear" w:color="auto" w:fill="AB5D30"/>
        </w:rPr>
        <w:t> </w:t>
      </w:r>
      <w:r w:rsidR="004F4CE9" w:rsidRPr="00535E76">
        <w:rPr>
          <w:rFonts w:ascii="Times New Roman" w:hAnsi="Times New Roman" w:cs="Times New Roman"/>
          <w:color w:val="EEECE1" w:themeColor="background2"/>
          <w:sz w:val="28"/>
          <w:szCs w:val="28"/>
          <w:shd w:val="clear" w:color="auto" w:fill="AB5D30"/>
        </w:rPr>
        <w:t xml:space="preserve">по старославянским обычаям </w:t>
      </w:r>
      <w:r w:rsidR="002F49BC" w:rsidRPr="00535E76">
        <w:rPr>
          <w:rFonts w:ascii="Times New Roman" w:hAnsi="Times New Roman" w:cs="Times New Roman"/>
          <w:color w:val="EEECE1" w:themeColor="background2"/>
          <w:sz w:val="28"/>
          <w:szCs w:val="28"/>
          <w:shd w:val="clear" w:color="auto" w:fill="AB5D30"/>
        </w:rPr>
        <w:t xml:space="preserve">русалки </w:t>
      </w:r>
      <w:r w:rsidR="004F4CE9" w:rsidRPr="00535E76">
        <w:rPr>
          <w:rFonts w:ascii="Times New Roman" w:hAnsi="Times New Roman" w:cs="Times New Roman"/>
          <w:color w:val="EEECE1" w:themeColor="background2"/>
          <w:sz w:val="28"/>
          <w:szCs w:val="28"/>
          <w:shd w:val="clear" w:color="auto" w:fill="AB5D30"/>
        </w:rPr>
        <w:t>все-таки считались «нечистой силой»)</w:t>
      </w:r>
      <w:r w:rsidR="004F4CE9" w:rsidRPr="004F4CE9">
        <w:rPr>
          <w:rFonts w:ascii="Times New Roman" w:hAnsi="Times New Roman" w:cs="Times New Roman"/>
          <w:color w:val="EEECE1" w:themeColor="background2"/>
          <w:sz w:val="28"/>
          <w:szCs w:val="28"/>
          <w:shd w:val="clear" w:color="auto" w:fill="AB5D30"/>
        </w:rPr>
        <w:t xml:space="preserve"> </w:t>
      </w:r>
      <w:r w:rsidR="0012250C">
        <w:rPr>
          <w:rFonts w:ascii="Times New Roman" w:hAnsi="Times New Roman" w:cs="Times New Roman"/>
          <w:sz w:val="28"/>
          <w:szCs w:val="28"/>
        </w:rPr>
        <w:t>3) Далее учитель переносит учащихся в г</w:t>
      </w:r>
      <w:proofErr w:type="gramStart"/>
      <w:r w:rsidR="0012250C">
        <w:rPr>
          <w:rFonts w:ascii="Times New Roman" w:hAnsi="Times New Roman" w:cs="Times New Roman"/>
          <w:sz w:val="28"/>
          <w:szCs w:val="28"/>
        </w:rPr>
        <w:t>.К</w:t>
      </w:r>
      <w:proofErr w:type="gramEnd"/>
      <w:r w:rsidR="0012250C">
        <w:rPr>
          <w:rFonts w:ascii="Times New Roman" w:hAnsi="Times New Roman" w:cs="Times New Roman"/>
          <w:sz w:val="28"/>
          <w:szCs w:val="28"/>
        </w:rPr>
        <w:t xml:space="preserve">опенгаген, демонстрирует известный во всем мире памятник Русалочке, который является символом города и страны. Далее учащиеся узнают, что </w:t>
      </w:r>
      <w:r w:rsidR="0012250C">
        <w:rPr>
          <w:rFonts w:ascii="Times New Roman" w:hAnsi="Times New Roman" w:cs="Times New Roman"/>
          <w:sz w:val="28"/>
          <w:szCs w:val="28"/>
        </w:rPr>
        <w:lastRenderedPageBreak/>
        <w:t xml:space="preserve">подобные памятники есть и в других  городах: </w:t>
      </w:r>
      <w:proofErr w:type="gramStart"/>
      <w:r w:rsidR="0012250C">
        <w:rPr>
          <w:rFonts w:ascii="Times New Roman" w:hAnsi="Times New Roman" w:cs="Times New Roman"/>
          <w:sz w:val="28"/>
          <w:szCs w:val="28"/>
        </w:rPr>
        <w:t xml:space="preserve">Париже, Амстердаме, Риме, Токио и даже у нас, в Саратове. 4) и учитель задает следующий вопрос: что вас удивило? (олицетворение нечисти, утопленницы, а им ставят памятники – отвечают дети) 5) А почему это происходит? (наверное, русалочки чем-то прославились хорошим, достойным, что заслужили такую память людей в разных странах) </w:t>
      </w:r>
      <w:r w:rsidR="0012250C" w:rsidRPr="0012250C">
        <w:rPr>
          <w:rFonts w:ascii="Times New Roman" w:hAnsi="Times New Roman" w:cs="Times New Roman"/>
          <w:b/>
          <w:sz w:val="28"/>
          <w:szCs w:val="28"/>
        </w:rPr>
        <w:t>Вообще, тема урока «Сила любви в сказке Г.Х.Андерсена «Русалочка»</w:t>
      </w:r>
      <w:r w:rsidR="0012250C">
        <w:rPr>
          <w:rFonts w:ascii="Times New Roman" w:hAnsi="Times New Roman" w:cs="Times New Roman"/>
          <w:b/>
          <w:sz w:val="28"/>
          <w:szCs w:val="28"/>
        </w:rPr>
        <w:t>.</w:t>
      </w:r>
      <w:proofErr w:type="gramEnd"/>
      <w:r w:rsidR="0012250C">
        <w:rPr>
          <w:rFonts w:ascii="Times New Roman" w:hAnsi="Times New Roman" w:cs="Times New Roman"/>
          <w:b/>
          <w:sz w:val="28"/>
          <w:szCs w:val="28"/>
        </w:rPr>
        <w:t xml:space="preserve"> </w:t>
      </w:r>
      <w:r w:rsidR="0012250C">
        <w:rPr>
          <w:rFonts w:ascii="Times New Roman" w:hAnsi="Times New Roman" w:cs="Times New Roman"/>
          <w:sz w:val="28"/>
          <w:szCs w:val="28"/>
        </w:rPr>
        <w:t xml:space="preserve">Можно было еще продумать ряд вопросов, заданий, которые бы подвели учащихся к теме урока, но думаю, этого достаточно, чтобы почувствовать разницу, </w:t>
      </w:r>
      <w:r w:rsidR="00535E76">
        <w:rPr>
          <w:rFonts w:ascii="Times New Roman" w:hAnsi="Times New Roman" w:cs="Times New Roman"/>
          <w:sz w:val="28"/>
          <w:szCs w:val="28"/>
        </w:rPr>
        <w:t xml:space="preserve">как </w:t>
      </w:r>
      <w:r w:rsidR="0012250C">
        <w:rPr>
          <w:rFonts w:ascii="Times New Roman" w:hAnsi="Times New Roman" w:cs="Times New Roman"/>
          <w:sz w:val="28"/>
          <w:szCs w:val="28"/>
        </w:rPr>
        <w:t>если бы учитель просто написал тему урока на доске.</w:t>
      </w:r>
    </w:p>
    <w:p w:rsidR="00C13964" w:rsidRPr="00C13964" w:rsidRDefault="00CF3A46" w:rsidP="00E6538F">
      <w:pPr>
        <w:pStyle w:val="a3"/>
        <w:numPr>
          <w:ilvl w:val="0"/>
          <w:numId w:val="1"/>
        </w:numPr>
        <w:ind w:left="1068"/>
        <w:jc w:val="both"/>
        <w:rPr>
          <w:rFonts w:ascii="Times New Roman" w:hAnsi="Times New Roman" w:cs="Times New Roman"/>
          <w:sz w:val="28"/>
          <w:szCs w:val="28"/>
        </w:rPr>
      </w:pPr>
      <w:r w:rsidRPr="00C13964">
        <w:rPr>
          <w:rFonts w:ascii="Times New Roman" w:hAnsi="Times New Roman" w:cs="Times New Roman"/>
          <w:sz w:val="28"/>
          <w:szCs w:val="28"/>
        </w:rPr>
        <w:t xml:space="preserve"> </w:t>
      </w:r>
      <w:r w:rsidR="0012250C" w:rsidRPr="00C13964">
        <w:rPr>
          <w:rFonts w:ascii="Times New Roman" w:hAnsi="Times New Roman" w:cs="Times New Roman"/>
          <w:sz w:val="28"/>
          <w:szCs w:val="28"/>
        </w:rPr>
        <w:t>Следующий принцип - на уроке используются различные источники</w:t>
      </w:r>
      <w:r w:rsidRPr="00C13964">
        <w:rPr>
          <w:rFonts w:ascii="Times New Roman" w:hAnsi="Times New Roman" w:cs="Times New Roman"/>
          <w:sz w:val="28"/>
          <w:szCs w:val="28"/>
        </w:rPr>
        <w:t xml:space="preserve"> информации, </w:t>
      </w:r>
      <w:r w:rsidR="0012250C" w:rsidRPr="00C13964">
        <w:rPr>
          <w:rFonts w:ascii="Times New Roman" w:hAnsi="Times New Roman" w:cs="Times New Roman"/>
          <w:sz w:val="28"/>
          <w:szCs w:val="28"/>
        </w:rPr>
        <w:t xml:space="preserve">которую можно использовать для открытия нового знания, </w:t>
      </w:r>
      <w:r w:rsidR="0033727F" w:rsidRPr="00C13964">
        <w:rPr>
          <w:rFonts w:ascii="Times New Roman" w:hAnsi="Times New Roman" w:cs="Times New Roman"/>
          <w:sz w:val="28"/>
          <w:szCs w:val="28"/>
        </w:rPr>
        <w:t xml:space="preserve">причем это </w:t>
      </w:r>
      <w:proofErr w:type="gramStart"/>
      <w:r w:rsidR="0033727F" w:rsidRPr="00C13964">
        <w:rPr>
          <w:rFonts w:ascii="Times New Roman" w:hAnsi="Times New Roman" w:cs="Times New Roman"/>
          <w:sz w:val="28"/>
          <w:szCs w:val="28"/>
        </w:rPr>
        <w:t>не</w:t>
      </w:r>
      <w:proofErr w:type="gramEnd"/>
      <w:r w:rsidR="0033727F" w:rsidRPr="00C13964">
        <w:rPr>
          <w:rFonts w:ascii="Times New Roman" w:hAnsi="Times New Roman" w:cs="Times New Roman"/>
          <w:sz w:val="28"/>
          <w:szCs w:val="28"/>
        </w:rPr>
        <w:t xml:space="preserve"> только учебник, это </w:t>
      </w:r>
      <w:r w:rsidR="0012250C" w:rsidRPr="00C13964">
        <w:rPr>
          <w:rFonts w:ascii="Times New Roman" w:hAnsi="Times New Roman" w:cs="Times New Roman"/>
          <w:sz w:val="28"/>
          <w:szCs w:val="28"/>
        </w:rPr>
        <w:t xml:space="preserve">и </w:t>
      </w:r>
      <w:r w:rsidR="0033727F" w:rsidRPr="00C13964">
        <w:rPr>
          <w:rFonts w:ascii="Times New Roman" w:hAnsi="Times New Roman" w:cs="Times New Roman"/>
          <w:sz w:val="28"/>
          <w:szCs w:val="28"/>
        </w:rPr>
        <w:t xml:space="preserve">произведения искусства, </w:t>
      </w:r>
      <w:r w:rsidR="0012250C" w:rsidRPr="00C13964">
        <w:rPr>
          <w:rFonts w:ascii="Times New Roman" w:hAnsi="Times New Roman" w:cs="Times New Roman"/>
          <w:sz w:val="28"/>
          <w:szCs w:val="28"/>
        </w:rPr>
        <w:t xml:space="preserve">и </w:t>
      </w:r>
      <w:r w:rsidR="0033727F" w:rsidRPr="00C13964">
        <w:rPr>
          <w:rFonts w:ascii="Times New Roman" w:hAnsi="Times New Roman" w:cs="Times New Roman"/>
          <w:sz w:val="28"/>
          <w:szCs w:val="28"/>
        </w:rPr>
        <w:t xml:space="preserve">высказывания известных людей, </w:t>
      </w:r>
      <w:r w:rsidR="0012250C" w:rsidRPr="00C13964">
        <w:rPr>
          <w:rFonts w:ascii="Times New Roman" w:hAnsi="Times New Roman" w:cs="Times New Roman"/>
          <w:sz w:val="28"/>
          <w:szCs w:val="28"/>
        </w:rPr>
        <w:t xml:space="preserve">какие-то </w:t>
      </w:r>
      <w:r w:rsidR="0033727F" w:rsidRPr="00C13964">
        <w:rPr>
          <w:rFonts w:ascii="Times New Roman" w:hAnsi="Times New Roman" w:cs="Times New Roman"/>
          <w:sz w:val="28"/>
          <w:szCs w:val="28"/>
        </w:rPr>
        <w:t>статистические данные, видеосюжеты, информационное пространство</w:t>
      </w:r>
      <w:r w:rsidRPr="00C13964">
        <w:rPr>
          <w:rFonts w:ascii="Times New Roman" w:hAnsi="Times New Roman" w:cs="Times New Roman"/>
          <w:sz w:val="28"/>
          <w:szCs w:val="28"/>
        </w:rPr>
        <w:t xml:space="preserve"> Интернет</w:t>
      </w:r>
      <w:r w:rsidR="0012250C" w:rsidRPr="00C13964">
        <w:rPr>
          <w:rFonts w:ascii="Times New Roman" w:hAnsi="Times New Roman" w:cs="Times New Roman"/>
          <w:sz w:val="28"/>
          <w:szCs w:val="28"/>
        </w:rPr>
        <w:t xml:space="preserve"> и т.д. </w:t>
      </w:r>
      <w:r w:rsidR="00C13964" w:rsidRPr="00C13964">
        <w:rPr>
          <w:rFonts w:ascii="Times New Roman" w:hAnsi="Times New Roman" w:cs="Times New Roman"/>
          <w:b/>
          <w:sz w:val="28"/>
          <w:szCs w:val="28"/>
        </w:rPr>
        <w:t>Пример</w:t>
      </w:r>
      <w:r w:rsidR="00C13964" w:rsidRPr="00C13964">
        <w:rPr>
          <w:rFonts w:ascii="Times New Roman" w:hAnsi="Times New Roman" w:cs="Times New Roman"/>
          <w:sz w:val="28"/>
          <w:szCs w:val="28"/>
        </w:rPr>
        <w:t>: с</w:t>
      </w:r>
      <w:r w:rsidR="008D0EBC" w:rsidRPr="00C13964">
        <w:rPr>
          <w:rFonts w:ascii="Times New Roman" w:hAnsi="Times New Roman" w:cs="Times New Roman"/>
          <w:sz w:val="28"/>
          <w:szCs w:val="28"/>
        </w:rPr>
        <w:t>истема закодированной информации,</w:t>
      </w:r>
      <w:r w:rsidR="008D0EBC" w:rsidRPr="00C13964">
        <w:rPr>
          <w:rFonts w:ascii="Times New Roman" w:hAnsi="Times New Roman" w:cs="Times New Roman"/>
          <w:b/>
          <w:sz w:val="28"/>
          <w:szCs w:val="28"/>
        </w:rPr>
        <w:t xml:space="preserve"> так называемый  QR – код (</w:t>
      </w:r>
      <w:proofErr w:type="spellStart"/>
      <w:r w:rsidR="008D0EBC" w:rsidRPr="00C13964">
        <w:rPr>
          <w:rFonts w:ascii="Times New Roman" w:hAnsi="Times New Roman" w:cs="Times New Roman"/>
          <w:b/>
          <w:sz w:val="28"/>
          <w:szCs w:val="28"/>
        </w:rPr>
        <w:t>кьюар</w:t>
      </w:r>
      <w:proofErr w:type="spellEnd"/>
      <w:r w:rsidR="008D0EBC" w:rsidRPr="00C13964">
        <w:rPr>
          <w:rFonts w:ascii="Times New Roman" w:hAnsi="Times New Roman" w:cs="Times New Roman"/>
          <w:b/>
          <w:sz w:val="28"/>
          <w:szCs w:val="28"/>
        </w:rPr>
        <w:t xml:space="preserve"> - код)</w:t>
      </w:r>
      <w:r w:rsidR="008D0EBC" w:rsidRPr="00C13964">
        <w:rPr>
          <w:rFonts w:ascii="Times New Roman" w:hAnsi="Times New Roman" w:cs="Times New Roman"/>
          <w:sz w:val="28"/>
          <w:szCs w:val="28"/>
        </w:rPr>
        <w:t xml:space="preserve">. </w:t>
      </w:r>
      <w:r w:rsidR="008D0EBC" w:rsidRPr="00C13964">
        <w:rPr>
          <w:rFonts w:ascii="Times New Roman" w:hAnsi="Times New Roman" w:cs="Times New Roman"/>
          <w:sz w:val="28"/>
          <w:szCs w:val="28"/>
          <w:shd w:val="clear" w:color="auto" w:fill="FFFFFF"/>
        </w:rPr>
        <w:t>Наибольшее признание он получил среди</w:t>
      </w:r>
      <w:r w:rsidR="002F49BC" w:rsidRPr="00C13964">
        <w:rPr>
          <w:rFonts w:ascii="Times New Roman" w:hAnsi="Times New Roman" w:cs="Times New Roman"/>
          <w:sz w:val="28"/>
          <w:szCs w:val="28"/>
          <w:shd w:val="clear" w:color="auto" w:fill="FFFFFF"/>
        </w:rPr>
        <w:t xml:space="preserve"> пользователей мобильной связи -</w:t>
      </w:r>
      <w:r w:rsidR="008D0EBC" w:rsidRPr="00C13964">
        <w:rPr>
          <w:rFonts w:ascii="Times New Roman" w:hAnsi="Times New Roman" w:cs="Times New Roman"/>
          <w:sz w:val="28"/>
          <w:szCs w:val="28"/>
          <w:shd w:val="clear" w:color="auto" w:fill="FFFFFF"/>
        </w:rPr>
        <w:t xml:space="preserve"> установив программу-распознаватель, абонент может моментально заносить в свой телефон текстовую информацию, переходить по web-ссылкам и т.д. </w:t>
      </w:r>
      <w:proofErr w:type="spellStart"/>
      <w:r w:rsidR="00C13964" w:rsidRPr="00C13964">
        <w:rPr>
          <w:rFonts w:ascii="Times New Roman" w:hAnsi="Times New Roman" w:cs="Times New Roman"/>
          <w:sz w:val="28"/>
          <w:szCs w:val="28"/>
          <w:shd w:val="clear" w:color="auto" w:fill="FFFFFF"/>
        </w:rPr>
        <w:t>К</w:t>
      </w:r>
      <w:r w:rsidR="002F49BC" w:rsidRPr="00C13964">
        <w:rPr>
          <w:rFonts w:ascii="Times New Roman" w:hAnsi="Times New Roman" w:cs="Times New Roman"/>
          <w:sz w:val="28"/>
          <w:szCs w:val="28"/>
          <w:shd w:val="clear" w:color="auto" w:fill="FFFFFF"/>
        </w:rPr>
        <w:t>ьюар</w:t>
      </w:r>
      <w:r w:rsidR="008D0EBC" w:rsidRPr="00C13964">
        <w:rPr>
          <w:rFonts w:ascii="Times New Roman" w:hAnsi="Times New Roman" w:cs="Times New Roman"/>
          <w:sz w:val="28"/>
          <w:szCs w:val="28"/>
          <w:shd w:val="clear" w:color="auto" w:fill="FFFFFF"/>
        </w:rPr>
        <w:t>-коды</w:t>
      </w:r>
      <w:proofErr w:type="spellEnd"/>
      <w:r w:rsidR="008D0EBC" w:rsidRPr="00C13964">
        <w:rPr>
          <w:rFonts w:ascii="Times New Roman" w:hAnsi="Times New Roman" w:cs="Times New Roman"/>
          <w:sz w:val="28"/>
          <w:szCs w:val="28"/>
          <w:shd w:val="clear" w:color="auto" w:fill="FFFFFF"/>
        </w:rPr>
        <w:t xml:space="preserve"> активно используются</w:t>
      </w:r>
      <w:r w:rsidR="008D0EBC" w:rsidRPr="00C13964">
        <w:rPr>
          <w:rStyle w:val="apple-converted-space"/>
          <w:rFonts w:ascii="Times New Roman" w:hAnsi="Times New Roman" w:cs="Times New Roman"/>
          <w:sz w:val="28"/>
          <w:szCs w:val="28"/>
          <w:shd w:val="clear" w:color="auto" w:fill="FFFFFF"/>
        </w:rPr>
        <w:t> </w:t>
      </w:r>
      <w:hyperlink r:id="rId6" w:tooltip="Музей" w:history="1">
        <w:r w:rsidR="008D0EBC" w:rsidRPr="00C13964">
          <w:rPr>
            <w:rStyle w:val="a4"/>
            <w:rFonts w:ascii="Times New Roman" w:hAnsi="Times New Roman" w:cs="Times New Roman"/>
            <w:color w:val="auto"/>
            <w:sz w:val="28"/>
            <w:szCs w:val="28"/>
            <w:u w:val="none"/>
            <w:shd w:val="clear" w:color="auto" w:fill="FFFFFF"/>
          </w:rPr>
          <w:t>музеями</w:t>
        </w:r>
      </w:hyperlink>
      <w:r w:rsidR="008D0EBC" w:rsidRPr="00C13964">
        <w:rPr>
          <w:rFonts w:ascii="Times New Roman" w:hAnsi="Times New Roman" w:cs="Times New Roman"/>
          <w:sz w:val="28"/>
          <w:szCs w:val="28"/>
          <w:shd w:val="clear" w:color="auto" w:fill="FFFFFF"/>
        </w:rPr>
        <w:t xml:space="preserve">, в туризме, вдоль туристических маршрутов, у различных объектов. Так почему бы возможности этой услуги не использовать на уроке? </w:t>
      </w:r>
    </w:p>
    <w:p w:rsidR="00E6538F" w:rsidRPr="00C13964" w:rsidRDefault="00C13964" w:rsidP="00C13964">
      <w:pPr>
        <w:pStyle w:val="a3"/>
        <w:ind w:left="708"/>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proofErr w:type="gramStart"/>
      <w:r w:rsidR="00654DB4" w:rsidRPr="00C13964">
        <w:rPr>
          <w:rFonts w:ascii="Times New Roman" w:hAnsi="Times New Roman" w:cs="Times New Roman"/>
          <w:sz w:val="28"/>
          <w:szCs w:val="28"/>
        </w:rPr>
        <w:t xml:space="preserve">Система «учитель-ученик» эффективно работает </w:t>
      </w:r>
      <w:r w:rsidR="00CF3A46" w:rsidRPr="00C13964">
        <w:rPr>
          <w:rFonts w:ascii="Times New Roman" w:hAnsi="Times New Roman" w:cs="Times New Roman"/>
          <w:sz w:val="28"/>
          <w:szCs w:val="28"/>
        </w:rPr>
        <w:t>через организацию сотрудничества разных уровней: учитель – ученик, ученик – ученик, ученик – группа (</w:t>
      </w:r>
      <w:r w:rsidR="008917CF" w:rsidRPr="00C13964">
        <w:rPr>
          <w:rFonts w:ascii="Times New Roman" w:hAnsi="Times New Roman" w:cs="Times New Roman"/>
          <w:sz w:val="28"/>
          <w:szCs w:val="28"/>
        </w:rPr>
        <w:t xml:space="preserve">индивидуальная, </w:t>
      </w:r>
      <w:r w:rsidR="00CF3A46" w:rsidRPr="00C13964">
        <w:rPr>
          <w:rFonts w:ascii="Times New Roman" w:hAnsi="Times New Roman" w:cs="Times New Roman"/>
          <w:sz w:val="28"/>
          <w:szCs w:val="28"/>
        </w:rPr>
        <w:t>групповая, парная работа).</w:t>
      </w:r>
      <w:proofErr w:type="gramEnd"/>
      <w:r w:rsidR="00654DB4" w:rsidRPr="00C13964">
        <w:rPr>
          <w:rFonts w:ascii="Times New Roman" w:hAnsi="Times New Roman" w:cs="Times New Roman"/>
          <w:sz w:val="28"/>
          <w:szCs w:val="28"/>
        </w:rPr>
        <w:t xml:space="preserve"> Причем, распределять по группам </w:t>
      </w:r>
      <w:proofErr w:type="gramStart"/>
      <w:r w:rsidR="00654DB4" w:rsidRPr="00C13964">
        <w:rPr>
          <w:rFonts w:ascii="Times New Roman" w:hAnsi="Times New Roman" w:cs="Times New Roman"/>
          <w:sz w:val="28"/>
          <w:szCs w:val="28"/>
        </w:rPr>
        <w:t>обучающихся</w:t>
      </w:r>
      <w:proofErr w:type="gramEnd"/>
      <w:r w:rsidR="00654DB4" w:rsidRPr="00C13964">
        <w:rPr>
          <w:rFonts w:ascii="Times New Roman" w:hAnsi="Times New Roman" w:cs="Times New Roman"/>
          <w:sz w:val="28"/>
          <w:szCs w:val="28"/>
        </w:rPr>
        <w:t xml:space="preserve"> можно традиционно, на усмотрение учителя, а можно, используя активные или игровые формы. Например, у детей на партах лежат карточки со словами: желудок, спинной мозг, сердце, пищевод, легкие и т.д. И учитель дает задание: определить, по какому принципу можно сгруппировать эти слова и самим соответственно распределиться в группы, согласно полученным карточкам. Возникает проблемная ситуация, когда обучающиеся</w:t>
      </w:r>
      <w:r w:rsidR="002F49BC" w:rsidRPr="00C13964">
        <w:rPr>
          <w:rFonts w:ascii="Times New Roman" w:hAnsi="Times New Roman" w:cs="Times New Roman"/>
          <w:sz w:val="28"/>
          <w:szCs w:val="28"/>
        </w:rPr>
        <w:t>,</w:t>
      </w:r>
      <w:r w:rsidR="00654DB4" w:rsidRPr="00C13964">
        <w:rPr>
          <w:rFonts w:ascii="Times New Roman" w:hAnsi="Times New Roman" w:cs="Times New Roman"/>
          <w:sz w:val="28"/>
          <w:szCs w:val="28"/>
        </w:rPr>
        <w:t xml:space="preserve"> привлекая имеющиеся знания</w:t>
      </w:r>
      <w:r w:rsidR="00E6538F" w:rsidRPr="00C13964">
        <w:rPr>
          <w:rFonts w:ascii="Times New Roman" w:hAnsi="Times New Roman" w:cs="Times New Roman"/>
          <w:sz w:val="28"/>
          <w:szCs w:val="28"/>
        </w:rPr>
        <w:t>, делают вывод, что слова нужно сгруппировать в соответствии с системами человеческого организма: пищеварительной, кровеносной, дыхательной и т.д. и сами по тому же принципу распределяются в группы.</w:t>
      </w:r>
    </w:p>
    <w:p w:rsidR="00165492" w:rsidRDefault="00E6538F" w:rsidP="00E6538F">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65492">
        <w:rPr>
          <w:rFonts w:ascii="Times New Roman" w:hAnsi="Times New Roman" w:cs="Times New Roman"/>
          <w:sz w:val="28"/>
          <w:szCs w:val="28"/>
        </w:rPr>
        <w:t xml:space="preserve">Системно-деятельностный подход предполагает, что </w:t>
      </w:r>
      <w:r w:rsidR="00CF3A46">
        <w:rPr>
          <w:rFonts w:ascii="Times New Roman" w:hAnsi="Times New Roman" w:cs="Times New Roman"/>
          <w:sz w:val="28"/>
          <w:szCs w:val="28"/>
        </w:rPr>
        <w:t xml:space="preserve">современная школа не просто вооружает ученика фиксированным набором знаний, а формирует у него умение и желание учиться всю жизнь, работать в команде, давать оценку своей деятельности и деятельности одноклассников, быть способным </w:t>
      </w:r>
      <w:r w:rsidR="008917CF">
        <w:rPr>
          <w:rFonts w:ascii="Times New Roman" w:hAnsi="Times New Roman" w:cs="Times New Roman"/>
          <w:sz w:val="28"/>
          <w:szCs w:val="28"/>
        </w:rPr>
        <w:t xml:space="preserve">контролировать себя и свою деятельность, </w:t>
      </w:r>
      <w:r w:rsidR="00CF3A46">
        <w:rPr>
          <w:rFonts w:ascii="Times New Roman" w:hAnsi="Times New Roman" w:cs="Times New Roman"/>
          <w:sz w:val="28"/>
          <w:szCs w:val="28"/>
        </w:rPr>
        <w:t xml:space="preserve">меняться и развиваться </w:t>
      </w:r>
      <w:r w:rsidR="002F49BC">
        <w:rPr>
          <w:rFonts w:ascii="Times New Roman" w:hAnsi="Times New Roman" w:cs="Times New Roman"/>
          <w:sz w:val="28"/>
          <w:szCs w:val="28"/>
        </w:rPr>
        <w:t>на основе проведенной рефлексии (о формах проведения рефлексии скажу чуть позже).</w:t>
      </w:r>
      <w:proofErr w:type="gramEnd"/>
    </w:p>
    <w:p w:rsidR="008917CF" w:rsidRDefault="008917CF" w:rsidP="008917CF">
      <w:pPr>
        <w:pStyle w:val="a3"/>
        <w:numPr>
          <w:ilvl w:val="0"/>
          <w:numId w:val="1"/>
        </w:numPr>
        <w:jc w:val="both"/>
        <w:rPr>
          <w:rFonts w:ascii="Times New Roman" w:hAnsi="Times New Roman" w:cs="Times New Roman"/>
          <w:sz w:val="28"/>
          <w:szCs w:val="28"/>
        </w:rPr>
      </w:pPr>
      <w:proofErr w:type="gramStart"/>
      <w:r w:rsidRPr="000D6B76">
        <w:rPr>
          <w:rFonts w:ascii="Times New Roman" w:hAnsi="Times New Roman" w:cs="Times New Roman"/>
          <w:sz w:val="28"/>
          <w:szCs w:val="28"/>
        </w:rPr>
        <w:t>Деятельностный подход предусматривает наличие у обучающихся познавательного мотива, который необходимо сформировать с помощь</w:t>
      </w:r>
      <w:r w:rsidR="00C13964">
        <w:rPr>
          <w:rFonts w:ascii="Times New Roman" w:hAnsi="Times New Roman" w:cs="Times New Roman"/>
          <w:sz w:val="28"/>
          <w:szCs w:val="28"/>
        </w:rPr>
        <w:t>ю определенных действий, заданий</w:t>
      </w:r>
      <w:r w:rsidRPr="000D6B76">
        <w:rPr>
          <w:rFonts w:ascii="Times New Roman" w:hAnsi="Times New Roman" w:cs="Times New Roman"/>
          <w:sz w:val="28"/>
          <w:szCs w:val="28"/>
        </w:rPr>
        <w:t xml:space="preserve">; немаловажным условием является включение содержания образования в контекст жизненного опыта школьника, перенесение содержания на его жизненные задачи, </w:t>
      </w:r>
      <w:r w:rsidR="00205E19" w:rsidRPr="000D6B76">
        <w:rPr>
          <w:rFonts w:ascii="Times New Roman" w:hAnsi="Times New Roman" w:cs="Times New Roman"/>
          <w:sz w:val="28"/>
          <w:szCs w:val="28"/>
        </w:rPr>
        <w:t>интересы, повседневную жизнь.</w:t>
      </w:r>
      <w:proofErr w:type="gramEnd"/>
      <w:r w:rsidR="00E6538F" w:rsidRPr="000D6B76">
        <w:rPr>
          <w:rFonts w:ascii="Times New Roman" w:hAnsi="Times New Roman" w:cs="Times New Roman"/>
          <w:sz w:val="28"/>
          <w:szCs w:val="28"/>
        </w:rPr>
        <w:t xml:space="preserve"> </w:t>
      </w:r>
      <w:r w:rsidR="00E6538F" w:rsidRPr="000D6B76">
        <w:rPr>
          <w:rFonts w:ascii="Times New Roman" w:hAnsi="Times New Roman" w:cs="Times New Roman"/>
          <w:b/>
          <w:sz w:val="28"/>
          <w:szCs w:val="28"/>
        </w:rPr>
        <w:t xml:space="preserve">Например, </w:t>
      </w:r>
      <w:r w:rsidR="002F49BC">
        <w:rPr>
          <w:rFonts w:ascii="Times New Roman" w:hAnsi="Times New Roman" w:cs="Times New Roman"/>
          <w:sz w:val="28"/>
          <w:szCs w:val="28"/>
        </w:rPr>
        <w:t>прием</w:t>
      </w:r>
      <w:r w:rsidR="00E6538F" w:rsidRPr="000D6B76">
        <w:rPr>
          <w:rFonts w:ascii="Times New Roman" w:hAnsi="Times New Roman" w:cs="Times New Roman"/>
          <w:sz w:val="28"/>
          <w:szCs w:val="28"/>
        </w:rPr>
        <w:t xml:space="preserve">, который одновременно является для </w:t>
      </w:r>
      <w:r w:rsidR="00E6538F" w:rsidRPr="000D6B76">
        <w:rPr>
          <w:rFonts w:ascii="Times New Roman" w:hAnsi="Times New Roman" w:cs="Times New Roman"/>
          <w:sz w:val="28"/>
          <w:szCs w:val="28"/>
        </w:rPr>
        <w:lastRenderedPageBreak/>
        <w:t xml:space="preserve">школьников и мотивом к изучению материала. </w:t>
      </w:r>
      <w:r w:rsidR="002F49BC">
        <w:rPr>
          <w:rFonts w:ascii="Times New Roman" w:hAnsi="Times New Roman" w:cs="Times New Roman"/>
          <w:sz w:val="28"/>
          <w:szCs w:val="28"/>
        </w:rPr>
        <w:t xml:space="preserve">Пример из повседневной жизни школьника: </w:t>
      </w:r>
      <w:r w:rsidR="00E6538F" w:rsidRPr="000D6B76">
        <w:rPr>
          <w:rFonts w:ascii="Times New Roman" w:hAnsi="Times New Roman" w:cs="Times New Roman"/>
          <w:sz w:val="28"/>
          <w:szCs w:val="28"/>
        </w:rPr>
        <w:t>Цена товара –</w:t>
      </w:r>
      <w:r w:rsidR="000D6B76">
        <w:rPr>
          <w:rFonts w:ascii="Times New Roman" w:hAnsi="Times New Roman" w:cs="Times New Roman"/>
          <w:sz w:val="28"/>
          <w:szCs w:val="28"/>
        </w:rPr>
        <w:t xml:space="preserve"> 100 </w:t>
      </w:r>
      <w:proofErr w:type="spellStart"/>
      <w:r w:rsidR="000D6B76">
        <w:rPr>
          <w:rFonts w:ascii="Times New Roman" w:hAnsi="Times New Roman" w:cs="Times New Roman"/>
          <w:sz w:val="28"/>
          <w:szCs w:val="28"/>
        </w:rPr>
        <w:t>руб</w:t>
      </w:r>
      <w:proofErr w:type="spellEnd"/>
      <w:r w:rsidR="00E6538F" w:rsidRPr="000D6B76">
        <w:rPr>
          <w:rFonts w:ascii="Times New Roman" w:hAnsi="Times New Roman" w:cs="Times New Roman"/>
          <w:sz w:val="28"/>
          <w:szCs w:val="28"/>
        </w:rPr>
        <w:t xml:space="preserve">; потом </w:t>
      </w:r>
      <w:r w:rsidR="000D6B76" w:rsidRPr="000D6B76">
        <w:rPr>
          <w:rFonts w:ascii="Times New Roman" w:hAnsi="Times New Roman" w:cs="Times New Roman"/>
          <w:sz w:val="28"/>
          <w:szCs w:val="28"/>
        </w:rPr>
        <w:t xml:space="preserve">в связи с инфляцией </w:t>
      </w:r>
      <w:r w:rsidR="00E6538F" w:rsidRPr="000D6B76">
        <w:rPr>
          <w:rFonts w:ascii="Times New Roman" w:hAnsi="Times New Roman" w:cs="Times New Roman"/>
          <w:sz w:val="28"/>
          <w:szCs w:val="28"/>
        </w:rPr>
        <w:t>произошла наценка товара на 10%, к Новому году сделали скидку 10%. Изменилась ли цена товара? (дети отвечают – нет</w:t>
      </w:r>
      <w:r w:rsidR="000D6B76" w:rsidRPr="000D6B76">
        <w:rPr>
          <w:rFonts w:ascii="Times New Roman" w:hAnsi="Times New Roman" w:cs="Times New Roman"/>
          <w:sz w:val="28"/>
          <w:szCs w:val="28"/>
        </w:rPr>
        <w:t>, сколько прибыло, столько и убыло</w:t>
      </w:r>
      <w:r w:rsidR="00E6538F" w:rsidRPr="000D6B76">
        <w:rPr>
          <w:rFonts w:ascii="Times New Roman" w:hAnsi="Times New Roman" w:cs="Times New Roman"/>
          <w:sz w:val="28"/>
          <w:szCs w:val="28"/>
        </w:rPr>
        <w:t>) А учитель демонстрирует ценники</w:t>
      </w:r>
      <w:r w:rsidR="000D6B76" w:rsidRPr="000D6B76">
        <w:rPr>
          <w:rFonts w:ascii="Times New Roman" w:hAnsi="Times New Roman" w:cs="Times New Roman"/>
          <w:sz w:val="28"/>
          <w:szCs w:val="28"/>
        </w:rPr>
        <w:t xml:space="preserve">: 100 руб. - до наценки, 110 руб. – после наценки на 10 %; </w:t>
      </w:r>
      <w:proofErr w:type="gramStart"/>
      <w:r w:rsidR="000D6B76" w:rsidRPr="000D6B76">
        <w:rPr>
          <w:rFonts w:ascii="Times New Roman" w:hAnsi="Times New Roman" w:cs="Times New Roman"/>
          <w:sz w:val="28"/>
          <w:szCs w:val="28"/>
        </w:rPr>
        <w:t xml:space="preserve">99 руб. – после скидки на 10%) Возникает </w:t>
      </w:r>
      <w:r w:rsidR="000D6B76">
        <w:rPr>
          <w:rFonts w:ascii="Times New Roman" w:hAnsi="Times New Roman" w:cs="Times New Roman"/>
          <w:sz w:val="28"/>
          <w:szCs w:val="28"/>
        </w:rPr>
        <w:t>противоречие, которо</w:t>
      </w:r>
      <w:r w:rsidR="002F49BC">
        <w:rPr>
          <w:rFonts w:ascii="Times New Roman" w:hAnsi="Times New Roman" w:cs="Times New Roman"/>
          <w:sz w:val="28"/>
          <w:szCs w:val="28"/>
        </w:rPr>
        <w:t>е ложится в основу новой темы:</w:t>
      </w:r>
      <w:proofErr w:type="gramEnd"/>
      <w:r w:rsidR="002F49BC">
        <w:rPr>
          <w:rFonts w:ascii="Times New Roman" w:hAnsi="Times New Roman" w:cs="Times New Roman"/>
          <w:sz w:val="28"/>
          <w:szCs w:val="28"/>
        </w:rPr>
        <w:t xml:space="preserve"> </w:t>
      </w:r>
      <w:r w:rsidR="002F49BC" w:rsidRPr="002F49BC">
        <w:rPr>
          <w:rFonts w:ascii="Times New Roman" w:hAnsi="Times New Roman" w:cs="Times New Roman"/>
          <w:i/>
          <w:sz w:val="28"/>
          <w:szCs w:val="28"/>
        </w:rPr>
        <w:t>Р</w:t>
      </w:r>
      <w:r w:rsidR="000D6B76" w:rsidRPr="002F49BC">
        <w:rPr>
          <w:rFonts w:ascii="Times New Roman" w:hAnsi="Times New Roman" w:cs="Times New Roman"/>
          <w:i/>
          <w:sz w:val="28"/>
          <w:szCs w:val="28"/>
        </w:rPr>
        <w:t>ешение задач на проценты.</w:t>
      </w:r>
    </w:p>
    <w:p w:rsidR="000D6B76" w:rsidRPr="000D6B76" w:rsidRDefault="000D6B76" w:rsidP="00941B52">
      <w:pPr>
        <w:pStyle w:val="a3"/>
        <w:ind w:firstLine="566"/>
        <w:jc w:val="both"/>
        <w:rPr>
          <w:rFonts w:ascii="Times New Roman" w:hAnsi="Times New Roman" w:cs="Times New Roman"/>
          <w:sz w:val="28"/>
          <w:szCs w:val="28"/>
        </w:rPr>
      </w:pPr>
      <w:r>
        <w:rPr>
          <w:rFonts w:ascii="Times New Roman" w:hAnsi="Times New Roman" w:cs="Times New Roman"/>
          <w:sz w:val="28"/>
          <w:szCs w:val="28"/>
        </w:rPr>
        <w:t xml:space="preserve">Вот те </w:t>
      </w:r>
      <w:r w:rsidRPr="00941B52">
        <w:rPr>
          <w:rFonts w:ascii="Times New Roman" w:hAnsi="Times New Roman" w:cs="Times New Roman"/>
          <w:b/>
          <w:i/>
          <w:sz w:val="28"/>
          <w:szCs w:val="28"/>
        </w:rPr>
        <w:t>основополагающие принципы</w:t>
      </w:r>
      <w:r>
        <w:rPr>
          <w:rFonts w:ascii="Times New Roman" w:hAnsi="Times New Roman" w:cs="Times New Roman"/>
          <w:sz w:val="28"/>
          <w:szCs w:val="28"/>
        </w:rPr>
        <w:t>, которые положены в основу системно-деятельностного подхода.</w:t>
      </w:r>
    </w:p>
    <w:p w:rsidR="008917CF" w:rsidRDefault="00941B52" w:rsidP="004F140C">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Исходя из данных принципов появляется</w:t>
      </w:r>
      <w:proofErr w:type="gramEnd"/>
      <w:r>
        <w:rPr>
          <w:rFonts w:ascii="Times New Roman" w:hAnsi="Times New Roman" w:cs="Times New Roman"/>
          <w:sz w:val="28"/>
          <w:szCs w:val="28"/>
        </w:rPr>
        <w:t xml:space="preserve"> необходимость в определении главных </w:t>
      </w:r>
      <w:r>
        <w:rPr>
          <w:rFonts w:ascii="Times New Roman" w:hAnsi="Times New Roman" w:cs="Times New Roman"/>
          <w:b/>
          <w:i/>
          <w:sz w:val="28"/>
          <w:szCs w:val="28"/>
        </w:rPr>
        <w:t>составляющих</w:t>
      </w:r>
      <w:r w:rsidRPr="00941B52">
        <w:rPr>
          <w:rFonts w:ascii="Times New Roman" w:hAnsi="Times New Roman" w:cs="Times New Roman"/>
          <w:b/>
          <w:i/>
          <w:sz w:val="28"/>
          <w:szCs w:val="28"/>
        </w:rPr>
        <w:t xml:space="preserve"> деятельности педагога на уроке</w:t>
      </w:r>
      <w:r>
        <w:rPr>
          <w:rFonts w:ascii="Times New Roman" w:hAnsi="Times New Roman" w:cs="Times New Roman"/>
          <w:sz w:val="28"/>
          <w:szCs w:val="28"/>
        </w:rPr>
        <w:t xml:space="preserve">, которые помогут реализовать требования системно-деятельностного подхода и </w:t>
      </w:r>
      <w:r w:rsidR="004F140C">
        <w:rPr>
          <w:rFonts w:ascii="Times New Roman" w:hAnsi="Times New Roman" w:cs="Times New Roman"/>
          <w:sz w:val="28"/>
          <w:szCs w:val="28"/>
        </w:rPr>
        <w:t>создать основу для самостоятельного успешного усвоения обучающимися новых знаний, умений, компетенций, видов и способов деятельности</w:t>
      </w:r>
      <w:r>
        <w:rPr>
          <w:rFonts w:ascii="Times New Roman" w:hAnsi="Times New Roman" w:cs="Times New Roman"/>
          <w:sz w:val="28"/>
          <w:szCs w:val="28"/>
        </w:rPr>
        <w:t>. По мнению отечественных и зарубежных исследователей системно-деятельностного подхода, это следующие составляющие</w:t>
      </w:r>
      <w:r w:rsidR="002F49BC">
        <w:rPr>
          <w:rFonts w:ascii="Times New Roman" w:hAnsi="Times New Roman" w:cs="Times New Roman"/>
          <w:sz w:val="28"/>
          <w:szCs w:val="28"/>
        </w:rPr>
        <w:t xml:space="preserve"> деятельности педагога на уроке, они органично вытекают из основополагающих принципов</w:t>
      </w:r>
      <w:r>
        <w:rPr>
          <w:rFonts w:ascii="Times New Roman" w:hAnsi="Times New Roman" w:cs="Times New Roman"/>
          <w:sz w:val="28"/>
          <w:szCs w:val="28"/>
        </w:rPr>
        <w:t>:</w:t>
      </w:r>
    </w:p>
    <w:p w:rsidR="004F140C" w:rsidRDefault="004F140C"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цели урока задаются с тенденцией передачи этой функции от учителя к ученику;</w:t>
      </w:r>
    </w:p>
    <w:p w:rsidR="004F140C" w:rsidRDefault="004F140C"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учитель систематически обучает детей осуществлять рефлексивные действия: оценивать готовность, обнаруживать незнание, находить причины этого незнания и</w:t>
      </w:r>
      <w:r w:rsidR="00205E19">
        <w:rPr>
          <w:rFonts w:ascii="Times New Roman" w:hAnsi="Times New Roman" w:cs="Times New Roman"/>
          <w:sz w:val="28"/>
          <w:szCs w:val="28"/>
        </w:rPr>
        <w:t xml:space="preserve"> каких-либо затруднений и т.п.</w:t>
      </w:r>
      <w:r>
        <w:rPr>
          <w:rFonts w:ascii="Times New Roman" w:hAnsi="Times New Roman" w:cs="Times New Roman"/>
          <w:sz w:val="28"/>
          <w:szCs w:val="28"/>
        </w:rPr>
        <w:t>;</w:t>
      </w:r>
    </w:p>
    <w:p w:rsidR="004F140C" w:rsidRDefault="004F140C"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используются </w:t>
      </w:r>
      <w:r w:rsidRPr="004F140C">
        <w:rPr>
          <w:rFonts w:ascii="Times New Roman" w:hAnsi="Times New Roman" w:cs="Times New Roman"/>
          <w:sz w:val="28"/>
          <w:szCs w:val="28"/>
          <w:u w:val="single"/>
        </w:rPr>
        <w:t>разнообразные</w:t>
      </w:r>
      <w:r>
        <w:rPr>
          <w:rFonts w:ascii="Times New Roman" w:hAnsi="Times New Roman" w:cs="Times New Roman"/>
          <w:sz w:val="28"/>
          <w:szCs w:val="28"/>
        </w:rPr>
        <w:t xml:space="preserve"> формы, методы и приемы обучения, повышающие степень активности школьников в процессе обучения;</w:t>
      </w:r>
      <w:r w:rsidR="00205E19">
        <w:rPr>
          <w:rFonts w:ascii="Times New Roman" w:hAnsi="Times New Roman" w:cs="Times New Roman"/>
          <w:sz w:val="28"/>
          <w:szCs w:val="28"/>
        </w:rPr>
        <w:t xml:space="preserve"> диалогические и проектно-исследовательские методы; разнообразные виды самостоятельной работы (она должна занимать большую часть времени</w:t>
      </w:r>
      <w:r w:rsidR="00515115">
        <w:rPr>
          <w:rFonts w:ascii="Times New Roman" w:hAnsi="Times New Roman" w:cs="Times New Roman"/>
          <w:sz w:val="28"/>
          <w:szCs w:val="28"/>
        </w:rPr>
        <w:t xml:space="preserve"> на уроке</w:t>
      </w:r>
      <w:r w:rsidR="00205E19">
        <w:rPr>
          <w:rFonts w:ascii="Times New Roman" w:hAnsi="Times New Roman" w:cs="Times New Roman"/>
          <w:sz w:val="28"/>
          <w:szCs w:val="28"/>
        </w:rPr>
        <w:t>);</w:t>
      </w:r>
    </w:p>
    <w:p w:rsidR="004F140C" w:rsidRDefault="004F140C"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учитель владеет тех</w:t>
      </w:r>
      <w:r w:rsidR="00205E19">
        <w:rPr>
          <w:rFonts w:ascii="Times New Roman" w:hAnsi="Times New Roman" w:cs="Times New Roman"/>
          <w:sz w:val="28"/>
          <w:szCs w:val="28"/>
        </w:rPr>
        <w:t>нологией диалога, а не монолога;</w:t>
      </w:r>
      <w:r>
        <w:rPr>
          <w:rFonts w:ascii="Times New Roman" w:hAnsi="Times New Roman" w:cs="Times New Roman"/>
          <w:sz w:val="28"/>
          <w:szCs w:val="28"/>
        </w:rPr>
        <w:t xml:space="preserve"> обучает учащихся ставить и адресовать </w:t>
      </w:r>
      <w:r w:rsidR="00205E19">
        <w:rPr>
          <w:rFonts w:ascii="Times New Roman" w:hAnsi="Times New Roman" w:cs="Times New Roman"/>
          <w:sz w:val="28"/>
          <w:szCs w:val="28"/>
        </w:rPr>
        <w:t xml:space="preserve">друг другу </w:t>
      </w:r>
      <w:r>
        <w:rPr>
          <w:rFonts w:ascii="Times New Roman" w:hAnsi="Times New Roman" w:cs="Times New Roman"/>
          <w:sz w:val="28"/>
          <w:szCs w:val="28"/>
        </w:rPr>
        <w:t>вопросы, отвечать на вопросы</w:t>
      </w:r>
      <w:r w:rsidR="00205E19">
        <w:rPr>
          <w:rFonts w:ascii="Times New Roman" w:hAnsi="Times New Roman" w:cs="Times New Roman"/>
          <w:sz w:val="28"/>
          <w:szCs w:val="28"/>
        </w:rPr>
        <w:t>, вступать в диалог с учителем, одноклассниками;</w:t>
      </w:r>
    </w:p>
    <w:p w:rsidR="00205E19" w:rsidRDefault="00205E19"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учитель эффективно сочетает репродуктивную (никто ее не отменяет) и проблемные формы обучения, учит ребят работать по правилу, образцу  и творчески;</w:t>
      </w:r>
    </w:p>
    <w:p w:rsidR="00205E19" w:rsidRDefault="00205E19"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на уроке задаются четкие критерии самоконтроля и самооценки (происходит специальное формирование контрольно-оценочной деятельности 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205E19" w:rsidRDefault="00205E19"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учитель стремится оценивать реальное продвижение каждого ученика, поощряет и поддерживает </w:t>
      </w:r>
      <w:r w:rsidR="00515115">
        <w:rPr>
          <w:rFonts w:ascii="Times New Roman" w:hAnsi="Times New Roman" w:cs="Times New Roman"/>
          <w:sz w:val="28"/>
          <w:szCs w:val="28"/>
        </w:rPr>
        <w:t xml:space="preserve">его </w:t>
      </w:r>
      <w:r>
        <w:rPr>
          <w:rFonts w:ascii="Times New Roman" w:hAnsi="Times New Roman" w:cs="Times New Roman"/>
          <w:sz w:val="28"/>
          <w:szCs w:val="28"/>
        </w:rPr>
        <w:t>минимальные успехи, сравнивая с самим собой, а не другими учениками; оценивает его дос</w:t>
      </w:r>
      <w:r w:rsidR="00515115">
        <w:rPr>
          <w:rFonts w:ascii="Times New Roman" w:hAnsi="Times New Roman" w:cs="Times New Roman"/>
          <w:sz w:val="28"/>
          <w:szCs w:val="28"/>
        </w:rPr>
        <w:t xml:space="preserve">тижения не только отметкой, но </w:t>
      </w:r>
      <w:r>
        <w:rPr>
          <w:rFonts w:ascii="Times New Roman" w:hAnsi="Times New Roman" w:cs="Times New Roman"/>
          <w:sz w:val="28"/>
          <w:szCs w:val="28"/>
        </w:rPr>
        <w:t>и содержательной характеристикой;</w:t>
      </w:r>
    </w:p>
    <w:p w:rsidR="00205E19" w:rsidRDefault="00205E19"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15115">
        <w:rPr>
          <w:rFonts w:ascii="Times New Roman" w:hAnsi="Times New Roman" w:cs="Times New Roman"/>
          <w:sz w:val="28"/>
          <w:szCs w:val="28"/>
        </w:rPr>
        <w:t>учитель поощряет и принимает выражаемую учеником собственную позицию, отличное от других мнение, но обучает корректным формам его выражения;</w:t>
      </w:r>
    </w:p>
    <w:p w:rsidR="00205E19" w:rsidRDefault="00205E19"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15115">
        <w:rPr>
          <w:rFonts w:ascii="Times New Roman" w:hAnsi="Times New Roman" w:cs="Times New Roman"/>
          <w:sz w:val="28"/>
          <w:szCs w:val="28"/>
        </w:rPr>
        <w:t>стиль, тон отношений, задаваемый на уроке, создают атмосферу сотрудничества, сотворчества, психологического комфорта;</w:t>
      </w:r>
    </w:p>
    <w:p w:rsidR="00515115" w:rsidRDefault="00515115"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на уроке осуществляется глубокое личностное воздействие учителя на ученика через отношение к своему предмету, совместную деятельность, собственную заинтересованность и т.д.</w:t>
      </w:r>
    </w:p>
    <w:p w:rsidR="00515115" w:rsidRDefault="001C01B8" w:rsidP="004F140C">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Многие исследователи утверждают, что системно-деятельностный подход – есть основа концепции </w:t>
      </w:r>
      <w:r w:rsidR="001A4898">
        <w:rPr>
          <w:rFonts w:ascii="Times New Roman" w:hAnsi="Times New Roman" w:cs="Times New Roman"/>
          <w:sz w:val="28"/>
          <w:szCs w:val="28"/>
        </w:rPr>
        <w:t xml:space="preserve">известного нам </w:t>
      </w:r>
      <w:r>
        <w:rPr>
          <w:rFonts w:ascii="Times New Roman" w:hAnsi="Times New Roman" w:cs="Times New Roman"/>
          <w:sz w:val="28"/>
          <w:szCs w:val="28"/>
        </w:rPr>
        <w:t xml:space="preserve">развивающего образования, утверждающего, что на первом месте в процессе обучения и воспитания стоит не накопление у обучающихся </w:t>
      </w:r>
      <w:r>
        <w:rPr>
          <w:rFonts w:ascii="Times New Roman" w:hAnsi="Times New Roman" w:cs="Times New Roman"/>
          <w:sz w:val="28"/>
          <w:szCs w:val="28"/>
        </w:rPr>
        <w:lastRenderedPageBreak/>
        <w:t>суммы знаний, умений и навыков в узкой предметной области, а становление личности, ее «</w:t>
      </w:r>
      <w:proofErr w:type="spellStart"/>
      <w:r>
        <w:rPr>
          <w:rFonts w:ascii="Times New Roman" w:hAnsi="Times New Roman" w:cs="Times New Roman"/>
          <w:sz w:val="28"/>
          <w:szCs w:val="28"/>
        </w:rPr>
        <w:t>самостроительство</w:t>
      </w:r>
      <w:proofErr w:type="spellEnd"/>
      <w:r>
        <w:rPr>
          <w:rFonts w:ascii="Times New Roman" w:hAnsi="Times New Roman" w:cs="Times New Roman"/>
          <w:sz w:val="28"/>
          <w:szCs w:val="28"/>
        </w:rPr>
        <w:t>» в индивидуальной и совместной, коллективной деятельности.</w:t>
      </w:r>
      <w:proofErr w:type="gramEnd"/>
      <w:r>
        <w:rPr>
          <w:rFonts w:ascii="Times New Roman" w:hAnsi="Times New Roman" w:cs="Times New Roman"/>
          <w:sz w:val="28"/>
          <w:szCs w:val="28"/>
        </w:rPr>
        <w:t xml:space="preserve"> В системе развивающего обучения </w:t>
      </w:r>
      <w:r w:rsidRPr="002F49BC">
        <w:rPr>
          <w:rFonts w:ascii="Times New Roman" w:hAnsi="Times New Roman" w:cs="Times New Roman"/>
          <w:b/>
          <w:sz w:val="28"/>
          <w:szCs w:val="28"/>
        </w:rPr>
        <w:t>ученик становится деятелем</w:t>
      </w:r>
      <w:r>
        <w:rPr>
          <w:rFonts w:ascii="Times New Roman" w:hAnsi="Times New Roman" w:cs="Times New Roman"/>
          <w:sz w:val="28"/>
          <w:szCs w:val="28"/>
        </w:rPr>
        <w:t xml:space="preserve"> в процессе обучения, а </w:t>
      </w:r>
      <w:r w:rsidRPr="002F49BC">
        <w:rPr>
          <w:rFonts w:ascii="Times New Roman" w:hAnsi="Times New Roman" w:cs="Times New Roman"/>
          <w:b/>
          <w:sz w:val="28"/>
          <w:szCs w:val="28"/>
        </w:rPr>
        <w:t>учителю отводится роль организатора и управленца</w:t>
      </w:r>
      <w:r>
        <w:rPr>
          <w:rFonts w:ascii="Times New Roman" w:hAnsi="Times New Roman" w:cs="Times New Roman"/>
          <w:sz w:val="28"/>
          <w:szCs w:val="28"/>
        </w:rPr>
        <w:t xml:space="preserve"> этого процесса.</w:t>
      </w:r>
    </w:p>
    <w:p w:rsidR="001C01B8" w:rsidRDefault="001C01B8" w:rsidP="004F140C">
      <w:pPr>
        <w:pStyle w:val="a3"/>
        <w:ind w:firstLine="708"/>
        <w:jc w:val="both"/>
        <w:rPr>
          <w:rFonts w:ascii="Times New Roman" w:hAnsi="Times New Roman" w:cs="Times New Roman"/>
          <w:sz w:val="28"/>
          <w:szCs w:val="28"/>
        </w:rPr>
      </w:pPr>
      <w:proofErr w:type="spellStart"/>
      <w:r w:rsidRPr="001C01B8">
        <w:rPr>
          <w:rFonts w:ascii="Times New Roman" w:hAnsi="Times New Roman" w:cs="Times New Roman"/>
          <w:b/>
          <w:sz w:val="28"/>
          <w:szCs w:val="28"/>
        </w:rPr>
        <w:t>Г.А.Цукерман</w:t>
      </w:r>
      <w:proofErr w:type="spellEnd"/>
      <w:r w:rsidRPr="001C01B8">
        <w:rPr>
          <w:rFonts w:ascii="Times New Roman" w:hAnsi="Times New Roman" w:cs="Times New Roman"/>
          <w:b/>
          <w:sz w:val="28"/>
          <w:szCs w:val="28"/>
        </w:rPr>
        <w:t>,</w:t>
      </w:r>
      <w:r>
        <w:rPr>
          <w:rFonts w:ascii="Times New Roman" w:hAnsi="Times New Roman" w:cs="Times New Roman"/>
          <w:sz w:val="28"/>
          <w:szCs w:val="28"/>
        </w:rPr>
        <w:t xml:space="preserve"> доктор психологических наук: «…не давать образцов, ставить ребенка в ситуацию, где его привычные способы действия непригодны, и мотивировать к поиску существенных особенностей новых ситуаций, в которых надо действовать».</w:t>
      </w:r>
    </w:p>
    <w:p w:rsidR="001C01B8" w:rsidRDefault="001C01B8" w:rsidP="004F140C">
      <w:pPr>
        <w:pStyle w:val="a3"/>
        <w:ind w:firstLine="708"/>
        <w:jc w:val="both"/>
        <w:rPr>
          <w:rFonts w:ascii="Times New Roman" w:hAnsi="Times New Roman" w:cs="Times New Roman"/>
          <w:sz w:val="28"/>
          <w:szCs w:val="28"/>
        </w:rPr>
      </w:pPr>
      <w:r w:rsidRPr="001C01B8">
        <w:rPr>
          <w:rFonts w:ascii="Times New Roman" w:hAnsi="Times New Roman" w:cs="Times New Roman"/>
          <w:b/>
          <w:sz w:val="28"/>
          <w:szCs w:val="28"/>
        </w:rPr>
        <w:t>Ж.-Ж.Руссо,</w:t>
      </w:r>
      <w:r>
        <w:rPr>
          <w:rFonts w:ascii="Times New Roman" w:hAnsi="Times New Roman" w:cs="Times New Roman"/>
          <w:sz w:val="28"/>
          <w:szCs w:val="28"/>
        </w:rPr>
        <w:t xml:space="preserve"> общественный деятель 18 века:  «Среди многих боковых тропинок, сокращающих дорогу к знанию, нам нужнее всего одна, которая бы научила нас искусству приобретать новые знания с затруднениями»</w:t>
      </w:r>
      <w:r w:rsidR="001A4898">
        <w:rPr>
          <w:rFonts w:ascii="Times New Roman" w:hAnsi="Times New Roman" w:cs="Times New Roman"/>
          <w:sz w:val="28"/>
          <w:szCs w:val="28"/>
        </w:rPr>
        <w:t>.</w:t>
      </w:r>
    </w:p>
    <w:p w:rsidR="001A4898" w:rsidRDefault="001A4898" w:rsidP="004F140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обратиться </w:t>
      </w:r>
      <w:r w:rsidRPr="002F49BC">
        <w:rPr>
          <w:rFonts w:ascii="Times New Roman" w:hAnsi="Times New Roman" w:cs="Times New Roman"/>
          <w:b/>
          <w:i/>
          <w:sz w:val="28"/>
          <w:szCs w:val="28"/>
        </w:rPr>
        <w:t>к практической стороне реализации системно-деятельностного</w:t>
      </w:r>
      <w:r>
        <w:rPr>
          <w:rFonts w:ascii="Times New Roman" w:hAnsi="Times New Roman" w:cs="Times New Roman"/>
          <w:sz w:val="28"/>
          <w:szCs w:val="28"/>
        </w:rPr>
        <w:t xml:space="preserve"> подхода, то имеет смысл обратить наше внимание на некоторые моменты:</w:t>
      </w:r>
    </w:p>
    <w:p w:rsidR="000D2100" w:rsidRPr="000D2100" w:rsidRDefault="001A4898" w:rsidP="000D2100">
      <w:pPr>
        <w:pStyle w:val="a7"/>
        <w:widowControl w:val="0"/>
        <w:numPr>
          <w:ilvl w:val="0"/>
          <w:numId w:val="5"/>
        </w:numPr>
        <w:tabs>
          <w:tab w:val="left" w:pos="567"/>
        </w:tabs>
        <w:spacing w:after="0" w:line="240" w:lineRule="auto"/>
        <w:jc w:val="both"/>
        <w:rPr>
          <w:sz w:val="28"/>
          <w:szCs w:val="28"/>
          <w:lang w:val="ru-RU"/>
        </w:rPr>
      </w:pPr>
      <w:r w:rsidRPr="000D2100">
        <w:rPr>
          <w:sz w:val="28"/>
          <w:szCs w:val="28"/>
          <w:lang w:val="ru-RU"/>
        </w:rPr>
        <w:t>Реализация системно-деятельностного подхода на учебном занятии опирается на активные методы обучения: ролевые и деловые игры, проблемный метод, исследовательский метод, метод решения практических задач, метод коллективной творческой деятельности, поисковый метод, дискуссионный метод, коммуникативный метод, проектный метод. Предпочтение отдается проектному методу как самому интегративному из всех названных (включает в себя все виды деятельности</w:t>
      </w:r>
      <w:r w:rsidR="001245FB" w:rsidRPr="000D2100">
        <w:rPr>
          <w:sz w:val="28"/>
          <w:szCs w:val="28"/>
          <w:lang w:val="ru-RU"/>
        </w:rPr>
        <w:t>)</w:t>
      </w:r>
      <w:r w:rsidR="000D2100">
        <w:rPr>
          <w:sz w:val="28"/>
          <w:szCs w:val="28"/>
          <w:lang w:val="ru-RU"/>
        </w:rPr>
        <w:t>.</w:t>
      </w:r>
      <w:r w:rsidR="001245FB" w:rsidRPr="000D2100">
        <w:rPr>
          <w:sz w:val="28"/>
          <w:szCs w:val="28"/>
          <w:lang w:val="ru-RU"/>
        </w:rPr>
        <w:t xml:space="preserve"> </w:t>
      </w:r>
      <w:r w:rsidR="000D2100" w:rsidRPr="000D2100">
        <w:rPr>
          <w:sz w:val="28"/>
          <w:szCs w:val="28"/>
          <w:lang w:val="ru-RU"/>
        </w:rPr>
        <w:t>Среди возможных форм представления результатов проектной деятельности можно выделить следующие:</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lang w:val="ru-RU"/>
        </w:rPr>
      </w:pPr>
      <w:r w:rsidRPr="000D2100">
        <w:rPr>
          <w:sz w:val="28"/>
          <w:szCs w:val="28"/>
          <w:lang w:val="ru-RU"/>
        </w:rPr>
        <w:t xml:space="preserve">макеты, модели, схемы, </w:t>
      </w:r>
      <w:proofErr w:type="spellStart"/>
      <w:proofErr w:type="gramStart"/>
      <w:r w:rsidRPr="000D2100">
        <w:rPr>
          <w:sz w:val="28"/>
          <w:szCs w:val="28"/>
          <w:lang w:val="ru-RU"/>
        </w:rPr>
        <w:t>план-карты</w:t>
      </w:r>
      <w:proofErr w:type="spellEnd"/>
      <w:proofErr w:type="gramEnd"/>
      <w:r w:rsidRPr="000D2100">
        <w:rPr>
          <w:sz w:val="28"/>
          <w:szCs w:val="28"/>
          <w:lang w:val="ru-RU"/>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proofErr w:type="spellStart"/>
      <w:r w:rsidRPr="000D2100">
        <w:rPr>
          <w:sz w:val="28"/>
          <w:szCs w:val="28"/>
        </w:rPr>
        <w:t>постеры</w:t>
      </w:r>
      <w:proofErr w:type="spellEnd"/>
      <w:r w:rsidRPr="000D2100">
        <w:rPr>
          <w:sz w:val="28"/>
          <w:szCs w:val="28"/>
        </w:rPr>
        <w:t xml:space="preserve">, </w:t>
      </w:r>
      <w:proofErr w:type="spellStart"/>
      <w:r w:rsidRPr="000D2100">
        <w:rPr>
          <w:sz w:val="28"/>
          <w:szCs w:val="28"/>
        </w:rPr>
        <w:t>презентации</w:t>
      </w:r>
      <w:proofErr w:type="spellEnd"/>
      <w:r w:rsidRPr="000D2100">
        <w:rPr>
          <w:sz w:val="28"/>
          <w:szCs w:val="28"/>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proofErr w:type="spellStart"/>
      <w:r>
        <w:rPr>
          <w:sz w:val="28"/>
          <w:szCs w:val="28"/>
        </w:rPr>
        <w:t>альбомы</w:t>
      </w:r>
      <w:proofErr w:type="spellEnd"/>
      <w:r>
        <w:rPr>
          <w:sz w:val="28"/>
          <w:szCs w:val="28"/>
        </w:rPr>
        <w:t xml:space="preserve">, </w:t>
      </w:r>
      <w:proofErr w:type="spellStart"/>
      <w:r>
        <w:rPr>
          <w:sz w:val="28"/>
          <w:szCs w:val="28"/>
        </w:rPr>
        <w:t>буклеты</w:t>
      </w:r>
      <w:proofErr w:type="spellEnd"/>
      <w:r>
        <w:rPr>
          <w:sz w:val="28"/>
          <w:szCs w:val="28"/>
        </w:rPr>
        <w:t xml:space="preserve">, </w:t>
      </w:r>
      <w:proofErr w:type="spellStart"/>
      <w:r>
        <w:rPr>
          <w:sz w:val="28"/>
          <w:szCs w:val="28"/>
        </w:rPr>
        <w:t>брошюры</w:t>
      </w:r>
      <w:proofErr w:type="spellEnd"/>
      <w:r>
        <w:rPr>
          <w:sz w:val="28"/>
          <w:szCs w:val="28"/>
          <w:lang w:val="ru-RU"/>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proofErr w:type="spellStart"/>
      <w:r w:rsidRPr="000D2100">
        <w:rPr>
          <w:sz w:val="28"/>
          <w:szCs w:val="28"/>
        </w:rPr>
        <w:t>реконструкции</w:t>
      </w:r>
      <w:proofErr w:type="spellEnd"/>
      <w:r w:rsidRPr="000D2100">
        <w:rPr>
          <w:sz w:val="28"/>
          <w:szCs w:val="28"/>
        </w:rPr>
        <w:t xml:space="preserve"> </w:t>
      </w:r>
      <w:proofErr w:type="spellStart"/>
      <w:r w:rsidRPr="000D2100">
        <w:rPr>
          <w:sz w:val="28"/>
          <w:szCs w:val="28"/>
        </w:rPr>
        <w:t>событий</w:t>
      </w:r>
      <w:proofErr w:type="spellEnd"/>
      <w:r w:rsidRPr="000D2100">
        <w:rPr>
          <w:sz w:val="28"/>
          <w:szCs w:val="28"/>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proofErr w:type="spellStart"/>
      <w:r w:rsidRPr="000D2100">
        <w:rPr>
          <w:sz w:val="28"/>
          <w:szCs w:val="28"/>
        </w:rPr>
        <w:t>эссе</w:t>
      </w:r>
      <w:proofErr w:type="spellEnd"/>
      <w:r w:rsidRPr="000D2100">
        <w:rPr>
          <w:sz w:val="28"/>
          <w:szCs w:val="28"/>
        </w:rPr>
        <w:t xml:space="preserve">, </w:t>
      </w:r>
      <w:proofErr w:type="spellStart"/>
      <w:r w:rsidRPr="000D2100">
        <w:rPr>
          <w:sz w:val="28"/>
          <w:szCs w:val="28"/>
        </w:rPr>
        <w:t>рассказы</w:t>
      </w:r>
      <w:proofErr w:type="spellEnd"/>
      <w:r w:rsidRPr="000D2100">
        <w:rPr>
          <w:sz w:val="28"/>
          <w:szCs w:val="28"/>
        </w:rPr>
        <w:t xml:space="preserve">, </w:t>
      </w:r>
      <w:proofErr w:type="spellStart"/>
      <w:r w:rsidRPr="000D2100">
        <w:rPr>
          <w:sz w:val="28"/>
          <w:szCs w:val="28"/>
        </w:rPr>
        <w:t>стихи</w:t>
      </w:r>
      <w:proofErr w:type="spellEnd"/>
      <w:r w:rsidRPr="000D2100">
        <w:rPr>
          <w:sz w:val="28"/>
          <w:szCs w:val="28"/>
        </w:rPr>
        <w:t xml:space="preserve">, </w:t>
      </w:r>
      <w:proofErr w:type="spellStart"/>
      <w:r w:rsidRPr="000D2100">
        <w:rPr>
          <w:sz w:val="28"/>
          <w:szCs w:val="28"/>
        </w:rPr>
        <w:t>рисунки</w:t>
      </w:r>
      <w:proofErr w:type="spellEnd"/>
      <w:r w:rsidRPr="000D2100">
        <w:rPr>
          <w:sz w:val="28"/>
          <w:szCs w:val="28"/>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r>
        <w:rPr>
          <w:sz w:val="28"/>
          <w:szCs w:val="28"/>
          <w:lang w:val="ru-RU"/>
        </w:rPr>
        <w:t xml:space="preserve">созданные </w:t>
      </w:r>
      <w:proofErr w:type="spellStart"/>
      <w:r w:rsidRPr="000D2100">
        <w:rPr>
          <w:sz w:val="28"/>
          <w:szCs w:val="28"/>
        </w:rPr>
        <w:t>документальные</w:t>
      </w:r>
      <w:proofErr w:type="spellEnd"/>
      <w:r w:rsidRPr="000D2100">
        <w:rPr>
          <w:sz w:val="28"/>
          <w:szCs w:val="28"/>
        </w:rPr>
        <w:t xml:space="preserve"> </w:t>
      </w:r>
      <w:proofErr w:type="spellStart"/>
      <w:r w:rsidRPr="000D2100">
        <w:rPr>
          <w:sz w:val="28"/>
          <w:szCs w:val="28"/>
        </w:rPr>
        <w:t>фильмы</w:t>
      </w:r>
      <w:proofErr w:type="spellEnd"/>
      <w:r w:rsidRPr="000D2100">
        <w:rPr>
          <w:sz w:val="28"/>
          <w:szCs w:val="28"/>
        </w:rPr>
        <w:t xml:space="preserve">, </w:t>
      </w:r>
      <w:proofErr w:type="spellStart"/>
      <w:r w:rsidRPr="000D2100">
        <w:rPr>
          <w:sz w:val="28"/>
          <w:szCs w:val="28"/>
        </w:rPr>
        <w:t>мультфильмы</w:t>
      </w:r>
      <w:proofErr w:type="spellEnd"/>
      <w:r w:rsidRPr="000D2100">
        <w:rPr>
          <w:sz w:val="28"/>
          <w:szCs w:val="28"/>
        </w:rPr>
        <w:t>;</w:t>
      </w:r>
    </w:p>
    <w:p w:rsidR="000D2100"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lang w:val="ru-RU"/>
        </w:rPr>
      </w:pPr>
      <w:r w:rsidRPr="000D2100">
        <w:rPr>
          <w:sz w:val="28"/>
          <w:szCs w:val="28"/>
          <w:lang w:val="ru-RU"/>
        </w:rPr>
        <w:t>выставки, игры, тематические вечера, концерты;</w:t>
      </w:r>
    </w:p>
    <w:p w:rsidR="001A4898" w:rsidRPr="000D2100" w:rsidRDefault="000D2100" w:rsidP="000D2100">
      <w:pPr>
        <w:pStyle w:val="a7"/>
        <w:widowControl w:val="0"/>
        <w:numPr>
          <w:ilvl w:val="0"/>
          <w:numId w:val="4"/>
        </w:numPr>
        <w:tabs>
          <w:tab w:val="clear" w:pos="720"/>
          <w:tab w:val="num" w:pos="-4820"/>
          <w:tab w:val="left" w:pos="993"/>
        </w:tabs>
        <w:spacing w:after="0" w:line="240" w:lineRule="auto"/>
        <w:ind w:left="0" w:firstLine="709"/>
        <w:jc w:val="both"/>
        <w:textAlignment w:val="baseline"/>
        <w:rPr>
          <w:sz w:val="28"/>
          <w:szCs w:val="28"/>
        </w:rPr>
      </w:pPr>
      <w:proofErr w:type="spellStart"/>
      <w:r w:rsidRPr="000D2100">
        <w:rPr>
          <w:sz w:val="28"/>
          <w:szCs w:val="28"/>
        </w:rPr>
        <w:t>сценарии</w:t>
      </w:r>
      <w:proofErr w:type="spellEnd"/>
      <w:r w:rsidRPr="000D2100">
        <w:rPr>
          <w:sz w:val="28"/>
          <w:szCs w:val="28"/>
        </w:rPr>
        <w:t xml:space="preserve"> </w:t>
      </w:r>
      <w:proofErr w:type="spellStart"/>
      <w:r w:rsidRPr="000D2100">
        <w:rPr>
          <w:sz w:val="28"/>
          <w:szCs w:val="28"/>
        </w:rPr>
        <w:t>мероприятий</w:t>
      </w:r>
      <w:proofErr w:type="spellEnd"/>
      <w:r w:rsidRPr="000D2100">
        <w:rPr>
          <w:sz w:val="28"/>
          <w:szCs w:val="28"/>
        </w:rPr>
        <w:t>;</w:t>
      </w:r>
    </w:p>
    <w:p w:rsidR="001245FB" w:rsidRPr="000D2100" w:rsidRDefault="001245FB" w:rsidP="000D2100">
      <w:pPr>
        <w:pStyle w:val="a3"/>
        <w:numPr>
          <w:ilvl w:val="0"/>
          <w:numId w:val="5"/>
        </w:numPr>
        <w:jc w:val="both"/>
        <w:rPr>
          <w:rFonts w:ascii="Times New Roman" w:hAnsi="Times New Roman" w:cs="Times New Roman"/>
          <w:sz w:val="28"/>
          <w:szCs w:val="28"/>
        </w:rPr>
      </w:pPr>
      <w:proofErr w:type="gramStart"/>
      <w:r w:rsidRPr="000D2100">
        <w:rPr>
          <w:rFonts w:ascii="Times New Roman" w:hAnsi="Times New Roman" w:cs="Times New Roman"/>
          <w:sz w:val="28"/>
          <w:szCs w:val="28"/>
        </w:rPr>
        <w:t xml:space="preserve">Технология системно-деятельностного подхода на уроке включает определенные структурные элементы (посмотрим эти элементы на примере </w:t>
      </w:r>
      <w:r w:rsidRPr="000D2100">
        <w:rPr>
          <w:rFonts w:ascii="Times New Roman" w:hAnsi="Times New Roman" w:cs="Times New Roman"/>
          <w:b/>
          <w:i/>
          <w:sz w:val="28"/>
          <w:szCs w:val="28"/>
        </w:rPr>
        <w:t>урока – введения (открытия) нового знания</w:t>
      </w:r>
      <w:r w:rsidRPr="000D2100">
        <w:rPr>
          <w:rFonts w:ascii="Times New Roman" w:hAnsi="Times New Roman" w:cs="Times New Roman"/>
          <w:sz w:val="28"/>
          <w:szCs w:val="28"/>
        </w:rPr>
        <w:t xml:space="preserve">: </w:t>
      </w:r>
      <w:r w:rsidR="000D2100" w:rsidRPr="000D2100">
        <w:rPr>
          <w:rFonts w:ascii="Times New Roman" w:hAnsi="Times New Roman" w:cs="Times New Roman"/>
          <w:sz w:val="28"/>
          <w:szCs w:val="28"/>
        </w:rPr>
        <w:t>как в идеале должен строиться урок открытия нового знания</w:t>
      </w:r>
      <w:proofErr w:type="gramEnd"/>
    </w:p>
    <w:p w:rsidR="000D2100" w:rsidRDefault="001245FB" w:rsidP="000D2100">
      <w:pPr>
        <w:pStyle w:val="a7"/>
        <w:widowControl w:val="0"/>
        <w:tabs>
          <w:tab w:val="left" w:pos="567"/>
        </w:tabs>
        <w:spacing w:after="0" w:line="240" w:lineRule="auto"/>
        <w:ind w:firstLine="709"/>
        <w:jc w:val="both"/>
        <w:rPr>
          <w:sz w:val="28"/>
          <w:szCs w:val="28"/>
          <w:lang w:val="ru-RU"/>
        </w:rPr>
      </w:pPr>
      <w:r w:rsidRPr="000D2100">
        <w:rPr>
          <w:sz w:val="28"/>
          <w:szCs w:val="28"/>
          <w:lang w:val="ru-RU"/>
        </w:rPr>
        <w:t xml:space="preserve">- </w:t>
      </w:r>
      <w:r w:rsidRPr="000D2100">
        <w:rPr>
          <w:b/>
          <w:sz w:val="28"/>
          <w:szCs w:val="28"/>
          <w:lang w:val="ru-RU"/>
        </w:rPr>
        <w:t>м</w:t>
      </w:r>
      <w:r w:rsidR="00780E25" w:rsidRPr="000D2100">
        <w:rPr>
          <w:b/>
          <w:sz w:val="28"/>
          <w:szCs w:val="28"/>
          <w:lang w:val="ru-RU"/>
        </w:rPr>
        <w:t>отивация к учебной деятельности</w:t>
      </w:r>
      <w:r w:rsidR="00780E25" w:rsidRPr="000D2100">
        <w:rPr>
          <w:sz w:val="28"/>
          <w:szCs w:val="28"/>
          <w:lang w:val="ru-RU"/>
        </w:rPr>
        <w:t xml:space="preserve">: данный этап предполагает осознанный переход обучающегося к учению, создаются условия для возникновения у ученика внутренней потребности включения в учебную деятельность – «хочу»; </w:t>
      </w:r>
      <w:r w:rsidR="000D2100" w:rsidRPr="000D2100">
        <w:rPr>
          <w:sz w:val="28"/>
          <w:szCs w:val="28"/>
          <w:lang w:val="ru-RU"/>
        </w:rPr>
        <w:t>возможные приемы мотивации к учебной деятельности:</w:t>
      </w:r>
    </w:p>
    <w:p w:rsidR="001E7484" w:rsidRPr="000D2100" w:rsidRDefault="009327E2" w:rsidP="000D2100">
      <w:pPr>
        <w:pStyle w:val="a7"/>
        <w:widowControl w:val="0"/>
        <w:numPr>
          <w:ilvl w:val="0"/>
          <w:numId w:val="8"/>
        </w:numPr>
        <w:tabs>
          <w:tab w:val="left" w:pos="567"/>
        </w:tabs>
        <w:spacing w:after="0" w:line="240" w:lineRule="auto"/>
        <w:jc w:val="both"/>
        <w:rPr>
          <w:sz w:val="28"/>
          <w:szCs w:val="28"/>
          <w:lang w:val="ru-RU"/>
        </w:rPr>
      </w:pPr>
      <w:proofErr w:type="spellStart"/>
      <w:r w:rsidRPr="000D2100">
        <w:rPr>
          <w:rFonts w:eastAsia="+mn-ea"/>
          <w:sz w:val="28"/>
          <w:szCs w:val="28"/>
        </w:rPr>
        <w:t>Ассоциативный</w:t>
      </w:r>
      <w:proofErr w:type="spellEnd"/>
      <w:r w:rsidRPr="000D2100">
        <w:rPr>
          <w:rFonts w:eastAsia="+mn-ea"/>
          <w:sz w:val="28"/>
          <w:szCs w:val="28"/>
        </w:rPr>
        <w:t xml:space="preserve"> </w:t>
      </w:r>
      <w:proofErr w:type="spellStart"/>
      <w:r w:rsidRPr="000D2100">
        <w:rPr>
          <w:rFonts w:eastAsia="+mn-ea"/>
          <w:sz w:val="28"/>
          <w:szCs w:val="28"/>
        </w:rPr>
        <w:t>ряд</w:t>
      </w:r>
      <w:proofErr w:type="spellEnd"/>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Ролевой сюжет</w:t>
      </w:r>
      <w:r w:rsidRPr="000D2100">
        <w:rPr>
          <w:rFonts w:ascii="Times New Roman" w:hAnsi="Times New Roman" w:cs="Times New Roman"/>
          <w:sz w:val="28"/>
          <w:szCs w:val="28"/>
        </w:rPr>
        <w:tab/>
        <w:t xml:space="preserve"> </w:t>
      </w:r>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 xml:space="preserve">Проблемная ситуация </w:t>
      </w:r>
      <w:r w:rsidRPr="000D2100">
        <w:rPr>
          <w:rFonts w:ascii="Times New Roman" w:hAnsi="Times New Roman" w:cs="Times New Roman"/>
          <w:sz w:val="28"/>
          <w:szCs w:val="28"/>
        </w:rPr>
        <w:tab/>
        <w:t xml:space="preserve"> </w:t>
      </w:r>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Проблемный вопрос</w:t>
      </w:r>
      <w:r w:rsidRPr="000D2100">
        <w:rPr>
          <w:rFonts w:ascii="Times New Roman" w:hAnsi="Times New Roman" w:cs="Times New Roman"/>
          <w:sz w:val="28"/>
          <w:szCs w:val="28"/>
        </w:rPr>
        <w:tab/>
        <w:t xml:space="preserve"> </w:t>
      </w:r>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Видеосюжет</w:t>
      </w:r>
      <w:r w:rsidRPr="000D2100">
        <w:rPr>
          <w:rFonts w:ascii="Times New Roman" w:hAnsi="Times New Roman" w:cs="Times New Roman"/>
          <w:sz w:val="28"/>
          <w:szCs w:val="28"/>
        </w:rPr>
        <w:tab/>
        <w:t xml:space="preserve"> </w:t>
      </w:r>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Музыкальный фрагмент</w:t>
      </w:r>
    </w:p>
    <w:p w:rsidR="001E7484" w:rsidRPr="000D2100" w:rsidRDefault="009327E2"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sz w:val="28"/>
          <w:szCs w:val="28"/>
        </w:rPr>
        <w:t>Вопрос-размышление</w:t>
      </w:r>
    </w:p>
    <w:p w:rsidR="001E7484" w:rsidRPr="000D2100" w:rsidRDefault="000D2100" w:rsidP="000D2100">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Беседа</w:t>
      </w:r>
      <w:r w:rsidR="009327E2" w:rsidRPr="000D2100">
        <w:rPr>
          <w:rFonts w:ascii="Times New Roman" w:hAnsi="Times New Roman" w:cs="Times New Roman"/>
          <w:sz w:val="28"/>
          <w:szCs w:val="28"/>
        </w:rPr>
        <w:t xml:space="preserve">, подводящая к теме </w:t>
      </w:r>
    </w:p>
    <w:p w:rsidR="000D2100" w:rsidRPr="003E5DA2" w:rsidRDefault="000D2100" w:rsidP="000D2100">
      <w:pPr>
        <w:pStyle w:val="a3"/>
        <w:numPr>
          <w:ilvl w:val="0"/>
          <w:numId w:val="6"/>
        </w:numPr>
        <w:jc w:val="both"/>
        <w:rPr>
          <w:rFonts w:ascii="Times New Roman" w:hAnsi="Times New Roman" w:cs="Times New Roman"/>
          <w:sz w:val="28"/>
          <w:szCs w:val="28"/>
        </w:rPr>
      </w:pPr>
      <w:r w:rsidRPr="000D2100">
        <w:rPr>
          <w:rFonts w:ascii="Times New Roman" w:hAnsi="Times New Roman" w:cs="Times New Roman"/>
          <w:iCs/>
          <w:sz w:val="28"/>
          <w:szCs w:val="28"/>
        </w:rPr>
        <w:lastRenderedPageBreak/>
        <w:t>«Мозговой штурм»</w:t>
      </w:r>
    </w:p>
    <w:p w:rsidR="003E5DA2" w:rsidRPr="00AD67AA" w:rsidRDefault="003E5DA2" w:rsidP="000D2100">
      <w:pPr>
        <w:pStyle w:val="a3"/>
        <w:numPr>
          <w:ilvl w:val="0"/>
          <w:numId w:val="6"/>
        </w:numPr>
        <w:jc w:val="both"/>
        <w:rPr>
          <w:rFonts w:ascii="Times New Roman" w:hAnsi="Times New Roman" w:cs="Times New Roman"/>
          <w:sz w:val="28"/>
          <w:szCs w:val="28"/>
        </w:rPr>
      </w:pPr>
      <w:r>
        <w:rPr>
          <w:rFonts w:ascii="Times New Roman" w:hAnsi="Times New Roman" w:cs="Times New Roman"/>
          <w:iCs/>
          <w:sz w:val="28"/>
          <w:szCs w:val="28"/>
        </w:rPr>
        <w:t>Интересный научный факт</w:t>
      </w:r>
    </w:p>
    <w:p w:rsidR="00AD67AA" w:rsidRPr="000D2100" w:rsidRDefault="00AD67AA" w:rsidP="00AD67AA">
      <w:pPr>
        <w:pStyle w:val="a3"/>
        <w:ind w:left="720"/>
        <w:jc w:val="both"/>
        <w:rPr>
          <w:rFonts w:ascii="Times New Roman" w:hAnsi="Times New Roman" w:cs="Times New Roman"/>
          <w:sz w:val="28"/>
          <w:szCs w:val="28"/>
        </w:rPr>
      </w:pPr>
    </w:p>
    <w:p w:rsidR="002B506C" w:rsidRDefault="003E5DA2" w:rsidP="002B506C">
      <w:pPr>
        <w:pStyle w:val="a3"/>
        <w:ind w:left="720"/>
        <w:jc w:val="both"/>
        <w:rPr>
          <w:rFonts w:ascii="Times New Roman" w:hAnsi="Times New Roman" w:cs="Times New Roman"/>
          <w:iCs/>
          <w:sz w:val="28"/>
          <w:szCs w:val="28"/>
        </w:rPr>
      </w:pPr>
      <w:r>
        <w:rPr>
          <w:rFonts w:ascii="Times New Roman" w:hAnsi="Times New Roman" w:cs="Times New Roman"/>
          <w:iCs/>
          <w:sz w:val="28"/>
          <w:szCs w:val="28"/>
        </w:rPr>
        <w:t>Пример, на доске записаны примеры: 8-3+4=9; 8-3+4=1</w:t>
      </w:r>
      <w:r w:rsidR="00AD67AA">
        <w:rPr>
          <w:rFonts w:ascii="Times New Roman" w:hAnsi="Times New Roman" w:cs="Times New Roman"/>
          <w:iCs/>
          <w:sz w:val="28"/>
          <w:szCs w:val="28"/>
        </w:rPr>
        <w:t xml:space="preserve">. </w:t>
      </w:r>
      <w:r>
        <w:rPr>
          <w:rFonts w:ascii="Times New Roman" w:hAnsi="Times New Roman" w:cs="Times New Roman"/>
          <w:iCs/>
          <w:sz w:val="28"/>
          <w:szCs w:val="28"/>
        </w:rPr>
        <w:t xml:space="preserve"> Почему так?</w:t>
      </w:r>
      <w:r w:rsidR="004C223E" w:rsidRPr="004C223E">
        <w:rPr>
          <w:rFonts w:ascii="Times New Roman" w:hAnsi="Times New Roman" w:cs="Times New Roman"/>
          <w:iCs/>
          <w:sz w:val="28"/>
          <w:szCs w:val="28"/>
        </w:rPr>
        <w:t xml:space="preserve"> </w:t>
      </w:r>
      <w:proofErr w:type="gramStart"/>
      <w:r w:rsidR="00446609">
        <w:rPr>
          <w:rFonts w:ascii="Times New Roman" w:hAnsi="Times New Roman" w:cs="Times New Roman"/>
          <w:iCs/>
          <w:sz w:val="28"/>
          <w:szCs w:val="28"/>
        </w:rPr>
        <w:t>(Понятно, что будет выход на тему:</w:t>
      </w:r>
      <w:proofErr w:type="gramEnd"/>
      <w:r w:rsidR="00446609">
        <w:rPr>
          <w:rFonts w:ascii="Times New Roman" w:hAnsi="Times New Roman" w:cs="Times New Roman"/>
          <w:iCs/>
          <w:sz w:val="28"/>
          <w:szCs w:val="28"/>
        </w:rPr>
        <w:t xml:space="preserve"> «</w:t>
      </w:r>
      <w:r w:rsidR="004C223E" w:rsidRPr="00446609">
        <w:rPr>
          <w:rFonts w:ascii="Times New Roman" w:hAnsi="Times New Roman" w:cs="Times New Roman"/>
          <w:iCs/>
          <w:sz w:val="28"/>
          <w:szCs w:val="28"/>
        </w:rPr>
        <w:t xml:space="preserve">Порядок выполнения </w:t>
      </w:r>
      <w:r w:rsidR="00446609">
        <w:rPr>
          <w:rFonts w:ascii="Times New Roman" w:hAnsi="Times New Roman" w:cs="Times New Roman"/>
          <w:iCs/>
          <w:sz w:val="28"/>
          <w:szCs w:val="28"/>
        </w:rPr>
        <w:t>действий со скобками»</w:t>
      </w:r>
      <w:r w:rsidR="00870E61">
        <w:rPr>
          <w:rFonts w:ascii="Times New Roman" w:hAnsi="Times New Roman" w:cs="Times New Roman"/>
          <w:iCs/>
          <w:sz w:val="28"/>
          <w:szCs w:val="28"/>
        </w:rPr>
        <w:t xml:space="preserve">, эти скобки дети потом сами поставят, </w:t>
      </w:r>
      <w:proofErr w:type="gramStart"/>
      <w:r w:rsidR="00870E61">
        <w:rPr>
          <w:rFonts w:ascii="Times New Roman" w:hAnsi="Times New Roman" w:cs="Times New Roman"/>
          <w:iCs/>
          <w:sz w:val="28"/>
          <w:szCs w:val="28"/>
        </w:rPr>
        <w:t>вернувшись</w:t>
      </w:r>
      <w:proofErr w:type="gramEnd"/>
      <w:r w:rsidR="00870E61">
        <w:rPr>
          <w:rFonts w:ascii="Times New Roman" w:hAnsi="Times New Roman" w:cs="Times New Roman"/>
          <w:iCs/>
          <w:sz w:val="28"/>
          <w:szCs w:val="28"/>
        </w:rPr>
        <w:t xml:space="preserve"> к примеру после знакомства с новым материалом</w:t>
      </w:r>
      <w:r w:rsidR="00446609">
        <w:rPr>
          <w:rFonts w:ascii="Times New Roman" w:hAnsi="Times New Roman" w:cs="Times New Roman"/>
          <w:iCs/>
          <w:sz w:val="28"/>
          <w:szCs w:val="28"/>
        </w:rPr>
        <w:t>)</w:t>
      </w:r>
      <w:r w:rsidR="002B506C">
        <w:rPr>
          <w:rFonts w:ascii="Times New Roman" w:hAnsi="Times New Roman" w:cs="Times New Roman"/>
          <w:iCs/>
          <w:sz w:val="28"/>
          <w:szCs w:val="28"/>
        </w:rPr>
        <w:t xml:space="preserve">. </w:t>
      </w:r>
    </w:p>
    <w:p w:rsidR="003E5DA2" w:rsidRDefault="003E5DA2" w:rsidP="002B506C">
      <w:pPr>
        <w:pStyle w:val="a3"/>
        <w:ind w:left="720"/>
        <w:jc w:val="both"/>
        <w:rPr>
          <w:rFonts w:ascii="Times New Roman" w:hAnsi="Times New Roman" w:cs="Times New Roman"/>
          <w:iCs/>
          <w:sz w:val="28"/>
          <w:szCs w:val="28"/>
        </w:rPr>
      </w:pPr>
      <w:r w:rsidRPr="003E5DA2">
        <w:rPr>
          <w:rFonts w:ascii="Times New Roman" w:hAnsi="Times New Roman" w:cs="Times New Roman"/>
          <w:b/>
          <w:iCs/>
          <w:sz w:val="28"/>
          <w:szCs w:val="28"/>
        </w:rPr>
        <w:t>Или,</w:t>
      </w:r>
      <w:r>
        <w:rPr>
          <w:rFonts w:ascii="Times New Roman" w:hAnsi="Times New Roman" w:cs="Times New Roman"/>
          <w:iCs/>
          <w:sz w:val="28"/>
          <w:szCs w:val="28"/>
        </w:rPr>
        <w:t xml:space="preserve"> предложение: Старушка волновалась о сестр</w:t>
      </w:r>
      <w:r w:rsidRPr="003E5DA2">
        <w:rPr>
          <w:rFonts w:ascii="Times New Roman" w:hAnsi="Times New Roman" w:cs="Times New Roman"/>
          <w:b/>
          <w:iCs/>
          <w:sz w:val="40"/>
          <w:szCs w:val="40"/>
        </w:rPr>
        <w:t>е</w:t>
      </w:r>
      <w:r>
        <w:rPr>
          <w:rFonts w:ascii="Times New Roman" w:hAnsi="Times New Roman" w:cs="Times New Roman"/>
          <w:iCs/>
          <w:sz w:val="28"/>
          <w:szCs w:val="28"/>
        </w:rPr>
        <w:t xml:space="preserve"> и дочер</w:t>
      </w:r>
      <w:r w:rsidRPr="003E5DA2">
        <w:rPr>
          <w:rFonts w:ascii="Times New Roman" w:hAnsi="Times New Roman" w:cs="Times New Roman"/>
          <w:iCs/>
          <w:sz w:val="40"/>
          <w:szCs w:val="40"/>
        </w:rPr>
        <w:t>и</w:t>
      </w:r>
      <w:r>
        <w:rPr>
          <w:rFonts w:ascii="Times New Roman" w:hAnsi="Times New Roman" w:cs="Times New Roman"/>
          <w:iCs/>
          <w:sz w:val="40"/>
          <w:szCs w:val="40"/>
        </w:rPr>
        <w:t xml:space="preserve">? </w:t>
      </w:r>
      <w:r>
        <w:rPr>
          <w:rFonts w:ascii="Times New Roman" w:hAnsi="Times New Roman" w:cs="Times New Roman"/>
          <w:iCs/>
          <w:sz w:val="28"/>
          <w:szCs w:val="28"/>
        </w:rPr>
        <w:t xml:space="preserve">Почему? Ведь оба </w:t>
      </w:r>
      <w:proofErr w:type="spellStart"/>
      <w:r>
        <w:rPr>
          <w:rFonts w:ascii="Times New Roman" w:hAnsi="Times New Roman" w:cs="Times New Roman"/>
          <w:iCs/>
          <w:sz w:val="28"/>
          <w:szCs w:val="28"/>
        </w:rPr>
        <w:t>сущ-ых</w:t>
      </w:r>
      <w:proofErr w:type="spellEnd"/>
      <w:r>
        <w:rPr>
          <w:rFonts w:ascii="Times New Roman" w:hAnsi="Times New Roman" w:cs="Times New Roman"/>
          <w:iCs/>
          <w:sz w:val="28"/>
          <w:szCs w:val="28"/>
        </w:rPr>
        <w:t xml:space="preserve"> ж.р., в форме ед.ч., П.п.</w:t>
      </w:r>
      <w:r w:rsidR="002B506C">
        <w:rPr>
          <w:rFonts w:ascii="Times New Roman" w:hAnsi="Times New Roman" w:cs="Times New Roman"/>
          <w:iCs/>
          <w:sz w:val="28"/>
          <w:szCs w:val="28"/>
        </w:rPr>
        <w:t>, возникает проблемная ситуация благодаря проблемному вопросу.</w:t>
      </w:r>
    </w:p>
    <w:p w:rsidR="003E5DA2" w:rsidRPr="003E5DA2" w:rsidRDefault="003E5DA2" w:rsidP="000D2100">
      <w:pPr>
        <w:pStyle w:val="a3"/>
        <w:ind w:left="720"/>
        <w:jc w:val="both"/>
        <w:rPr>
          <w:rFonts w:ascii="Times New Roman" w:hAnsi="Times New Roman" w:cs="Times New Roman"/>
          <w:sz w:val="28"/>
          <w:szCs w:val="28"/>
        </w:rPr>
      </w:pPr>
      <w:r>
        <w:rPr>
          <w:rFonts w:ascii="Times New Roman" w:hAnsi="Times New Roman" w:cs="Times New Roman"/>
          <w:b/>
          <w:iCs/>
          <w:sz w:val="28"/>
          <w:szCs w:val="28"/>
        </w:rPr>
        <w:t xml:space="preserve">Или, </w:t>
      </w:r>
      <w:r>
        <w:rPr>
          <w:rFonts w:ascii="Times New Roman" w:hAnsi="Times New Roman" w:cs="Times New Roman"/>
          <w:iCs/>
          <w:sz w:val="28"/>
          <w:szCs w:val="28"/>
        </w:rPr>
        <w:t>Вопрос учителя: Что вы знаете о князе Владимире? Почему в его честь называют церкви, соборы и храмы? (дети отвечают</w:t>
      </w:r>
      <w:r w:rsidR="00AD67AA">
        <w:rPr>
          <w:rFonts w:ascii="Times New Roman" w:hAnsi="Times New Roman" w:cs="Times New Roman"/>
          <w:iCs/>
          <w:sz w:val="28"/>
          <w:szCs w:val="28"/>
        </w:rPr>
        <w:t xml:space="preserve"> о заслугах Владимира, а учитель предъявляет другие факты: был многоженец, во время одной из битв просидел под мостом, боялся, что его возьмут в плен) – такие противоречивые факты тоже могут повысить интерес учащихся к изучению темы.</w:t>
      </w:r>
    </w:p>
    <w:p w:rsidR="00AD67AA" w:rsidRPr="00AD67AA" w:rsidRDefault="001245FB" w:rsidP="00AD67AA">
      <w:pPr>
        <w:pStyle w:val="a3"/>
        <w:numPr>
          <w:ilvl w:val="0"/>
          <w:numId w:val="9"/>
        </w:numPr>
        <w:jc w:val="both"/>
        <w:rPr>
          <w:rFonts w:ascii="Times New Roman" w:hAnsi="Times New Roman"/>
          <w:sz w:val="28"/>
          <w:szCs w:val="28"/>
          <w:lang w:val="en-US"/>
        </w:rPr>
      </w:pPr>
      <w:r>
        <w:rPr>
          <w:rFonts w:ascii="Times New Roman" w:hAnsi="Times New Roman" w:cs="Times New Roman"/>
          <w:sz w:val="28"/>
          <w:szCs w:val="28"/>
        </w:rPr>
        <w:t xml:space="preserve">- </w:t>
      </w:r>
      <w:r w:rsidRPr="00780E25">
        <w:rPr>
          <w:rFonts w:ascii="Times New Roman" w:hAnsi="Times New Roman" w:cs="Times New Roman"/>
          <w:b/>
          <w:sz w:val="28"/>
          <w:szCs w:val="28"/>
        </w:rPr>
        <w:t>актуализация знаний</w:t>
      </w:r>
      <w:r w:rsidR="00780E25">
        <w:rPr>
          <w:rFonts w:ascii="Times New Roman" w:hAnsi="Times New Roman" w:cs="Times New Roman"/>
          <w:sz w:val="28"/>
          <w:szCs w:val="28"/>
        </w:rPr>
        <w:t>: на данном этапе организуется подготовка учащихся к самостоятельному выполнению проблемного учебного действия, его осуществление и фиксация индивидуального затруднения, соответственно делается вывод об изученных способах действий, достаточных или недостаточных для построения нового знания</w:t>
      </w:r>
      <w:r w:rsidR="00AD67AA">
        <w:rPr>
          <w:rFonts w:ascii="Times New Roman" w:hAnsi="Times New Roman" w:cs="Times New Roman"/>
          <w:sz w:val="28"/>
          <w:szCs w:val="28"/>
        </w:rPr>
        <w:t>. Возможные приемы актуализации знаний:</w:t>
      </w:r>
    </w:p>
    <w:p w:rsidR="001E7484" w:rsidRPr="00AD67AA" w:rsidRDefault="009327E2" w:rsidP="00AD67AA">
      <w:pPr>
        <w:pStyle w:val="a3"/>
        <w:numPr>
          <w:ilvl w:val="0"/>
          <w:numId w:val="9"/>
        </w:numPr>
        <w:jc w:val="both"/>
        <w:rPr>
          <w:rFonts w:ascii="Times New Roman" w:hAnsi="Times New Roman"/>
          <w:sz w:val="28"/>
          <w:szCs w:val="28"/>
          <w:lang w:val="en-US"/>
        </w:rPr>
      </w:pPr>
      <w:proofErr w:type="spellStart"/>
      <w:r w:rsidRPr="00AD67AA">
        <w:rPr>
          <w:rFonts w:ascii="Times New Roman" w:hAnsi="Times New Roman"/>
          <w:sz w:val="28"/>
          <w:szCs w:val="28"/>
          <w:lang w:val="en-US"/>
        </w:rPr>
        <w:t>Интеллектуальная</w:t>
      </w:r>
      <w:proofErr w:type="spellEnd"/>
      <w:r w:rsidRPr="00AD67AA">
        <w:rPr>
          <w:rFonts w:ascii="Times New Roman" w:hAnsi="Times New Roman"/>
          <w:sz w:val="28"/>
          <w:szCs w:val="28"/>
          <w:lang w:val="en-US"/>
        </w:rPr>
        <w:t xml:space="preserve"> </w:t>
      </w:r>
      <w:proofErr w:type="spellStart"/>
      <w:r w:rsidRPr="00AD67AA">
        <w:rPr>
          <w:rFonts w:ascii="Times New Roman" w:hAnsi="Times New Roman"/>
          <w:sz w:val="28"/>
          <w:szCs w:val="28"/>
          <w:lang w:val="en-US"/>
        </w:rPr>
        <w:t>разминка</w:t>
      </w:r>
      <w:proofErr w:type="spellEnd"/>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Диалог</w:t>
      </w:r>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Проблемная ситуация</w:t>
      </w:r>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 xml:space="preserve">Игра (лото…) </w:t>
      </w:r>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 xml:space="preserve">Эксперимент </w:t>
      </w:r>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Проблемный ряд</w:t>
      </w:r>
    </w:p>
    <w:p w:rsidR="001E7484" w:rsidRPr="00AD67AA" w:rsidRDefault="009327E2" w:rsidP="00AD67AA">
      <w:pPr>
        <w:pStyle w:val="a3"/>
        <w:numPr>
          <w:ilvl w:val="0"/>
          <w:numId w:val="9"/>
        </w:numPr>
        <w:jc w:val="both"/>
        <w:rPr>
          <w:rFonts w:ascii="Times New Roman" w:hAnsi="Times New Roman" w:cs="Times New Roman"/>
          <w:sz w:val="28"/>
          <w:szCs w:val="28"/>
        </w:rPr>
      </w:pPr>
      <w:r w:rsidRPr="00AD67AA">
        <w:rPr>
          <w:rFonts w:ascii="Times New Roman" w:hAnsi="Times New Roman" w:cs="Times New Roman"/>
          <w:sz w:val="28"/>
          <w:szCs w:val="28"/>
        </w:rPr>
        <w:t xml:space="preserve">Выдвижение гипотезы </w:t>
      </w:r>
    </w:p>
    <w:p w:rsidR="001245FB" w:rsidRDefault="004C06E1" w:rsidP="00AD67AA">
      <w:pPr>
        <w:pStyle w:val="a3"/>
        <w:ind w:firstLine="708"/>
        <w:jc w:val="both"/>
        <w:rPr>
          <w:rFonts w:ascii="Times New Roman" w:hAnsi="Times New Roman" w:cs="Times New Roman"/>
          <w:sz w:val="28"/>
          <w:szCs w:val="28"/>
        </w:rPr>
      </w:pPr>
      <w:r w:rsidRPr="004C06E1">
        <w:rPr>
          <w:rFonts w:ascii="Times New Roman" w:hAnsi="Times New Roman" w:cs="Times New Roman"/>
          <w:sz w:val="28"/>
          <w:szCs w:val="28"/>
        </w:rPr>
        <w:t>Записан пример</w:t>
      </w:r>
      <w:r w:rsidR="00446609">
        <w:rPr>
          <w:rFonts w:ascii="Times New Roman" w:hAnsi="Times New Roman" w:cs="Times New Roman"/>
          <w:sz w:val="28"/>
          <w:szCs w:val="28"/>
        </w:rPr>
        <w:t>: 2+2+2=6; задание – замените (преобразуйте)</w:t>
      </w:r>
      <w:r>
        <w:rPr>
          <w:rFonts w:ascii="Times New Roman" w:hAnsi="Times New Roman" w:cs="Times New Roman"/>
          <w:sz w:val="28"/>
          <w:szCs w:val="28"/>
        </w:rPr>
        <w:t xml:space="preserve"> данное выражение: 2.3=6</w:t>
      </w:r>
    </w:p>
    <w:p w:rsidR="004C06E1" w:rsidRDefault="00446609" w:rsidP="00AD67AA">
      <w:pPr>
        <w:pStyle w:val="a3"/>
        <w:ind w:firstLine="708"/>
        <w:jc w:val="both"/>
        <w:rPr>
          <w:rFonts w:ascii="Times New Roman" w:hAnsi="Times New Roman" w:cs="Times New Roman"/>
          <w:sz w:val="28"/>
          <w:szCs w:val="28"/>
        </w:rPr>
      </w:pPr>
      <w:r>
        <w:rPr>
          <w:rFonts w:ascii="Times New Roman" w:hAnsi="Times New Roman" w:cs="Times New Roman"/>
          <w:sz w:val="28"/>
          <w:szCs w:val="28"/>
        </w:rPr>
        <w:t>Другой пример: 2.2.2=8</w:t>
      </w:r>
      <w:r w:rsidR="004C06E1">
        <w:rPr>
          <w:rFonts w:ascii="Times New Roman" w:hAnsi="Times New Roman" w:cs="Times New Roman"/>
          <w:sz w:val="28"/>
          <w:szCs w:val="28"/>
        </w:rPr>
        <w:t>; задание замените данное выражение: Дети обнаруживают затруднения, они знают, как преобразовывать сложение, но не знают,</w:t>
      </w:r>
      <w:r w:rsidR="004C7286">
        <w:rPr>
          <w:rFonts w:ascii="Times New Roman" w:hAnsi="Times New Roman" w:cs="Times New Roman"/>
          <w:sz w:val="28"/>
          <w:szCs w:val="28"/>
        </w:rPr>
        <w:t xml:space="preserve"> что делать при умножении чисел: возникает проблемная ситуация, которая позволяет обнаружить недостаток определенных знаний для поставленной задачи.</w:t>
      </w:r>
    </w:p>
    <w:p w:rsidR="001245FB" w:rsidRDefault="001245FB" w:rsidP="00AD67AA">
      <w:pPr>
        <w:pStyle w:val="a3"/>
        <w:ind w:left="142" w:firstLine="926"/>
        <w:jc w:val="both"/>
        <w:rPr>
          <w:rFonts w:ascii="Times New Roman" w:hAnsi="Times New Roman" w:cs="Times New Roman"/>
          <w:sz w:val="28"/>
          <w:szCs w:val="28"/>
        </w:rPr>
      </w:pPr>
      <w:r>
        <w:rPr>
          <w:rFonts w:ascii="Times New Roman" w:hAnsi="Times New Roman" w:cs="Times New Roman"/>
          <w:sz w:val="28"/>
          <w:szCs w:val="28"/>
        </w:rPr>
        <w:t xml:space="preserve">- </w:t>
      </w:r>
      <w:r w:rsidRPr="0037424B">
        <w:rPr>
          <w:rFonts w:ascii="Times New Roman" w:hAnsi="Times New Roman" w:cs="Times New Roman"/>
          <w:b/>
          <w:sz w:val="28"/>
          <w:szCs w:val="28"/>
        </w:rPr>
        <w:t xml:space="preserve">выявление </w:t>
      </w:r>
      <w:r w:rsidR="00780E25" w:rsidRPr="0037424B">
        <w:rPr>
          <w:rFonts w:ascii="Times New Roman" w:hAnsi="Times New Roman" w:cs="Times New Roman"/>
          <w:b/>
          <w:sz w:val="28"/>
          <w:szCs w:val="28"/>
        </w:rPr>
        <w:t>места и причины затруднения</w:t>
      </w:r>
      <w:r w:rsidR="00780E25">
        <w:rPr>
          <w:rFonts w:ascii="Times New Roman" w:hAnsi="Times New Roman" w:cs="Times New Roman"/>
          <w:sz w:val="28"/>
          <w:szCs w:val="28"/>
        </w:rPr>
        <w:t>: на данном этапе организуется выход учащегося на рефлексию пробного действия</w:t>
      </w:r>
      <w:r w:rsidR="0037424B">
        <w:rPr>
          <w:rFonts w:ascii="Times New Roman" w:hAnsi="Times New Roman" w:cs="Times New Roman"/>
          <w:sz w:val="28"/>
          <w:szCs w:val="28"/>
        </w:rPr>
        <w:t xml:space="preserve">, т.е. ученик пошагово, вербально проговаривает, где именно </w:t>
      </w:r>
      <w:r w:rsidR="009500DC">
        <w:rPr>
          <w:rFonts w:ascii="Times New Roman" w:hAnsi="Times New Roman" w:cs="Times New Roman"/>
          <w:sz w:val="28"/>
          <w:szCs w:val="28"/>
        </w:rPr>
        <w:t>и почему возникло затруднение</w:t>
      </w:r>
      <w:r w:rsidR="009500DC" w:rsidRPr="009500DC">
        <w:rPr>
          <w:rFonts w:ascii="Times New Roman" w:hAnsi="Times New Roman" w:cs="Times New Roman"/>
          <w:sz w:val="28"/>
          <w:szCs w:val="28"/>
        </w:rPr>
        <w:t>? к</w:t>
      </w:r>
      <w:r w:rsidR="0037424B">
        <w:rPr>
          <w:rFonts w:ascii="Times New Roman" w:hAnsi="Times New Roman" w:cs="Times New Roman"/>
          <w:sz w:val="28"/>
          <w:szCs w:val="28"/>
        </w:rPr>
        <w:t>аких знаний недостает, чтобы решить поставленную задачу</w:t>
      </w:r>
      <w:r w:rsidR="00780E25">
        <w:rPr>
          <w:rFonts w:ascii="Times New Roman" w:hAnsi="Times New Roman" w:cs="Times New Roman"/>
          <w:sz w:val="28"/>
          <w:szCs w:val="28"/>
        </w:rPr>
        <w:t>;</w:t>
      </w:r>
    </w:p>
    <w:p w:rsidR="004C06E1" w:rsidRDefault="00780E25" w:rsidP="00AD67AA">
      <w:pPr>
        <w:pStyle w:val="a3"/>
        <w:ind w:left="142" w:firstLine="926"/>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Pr="0037424B">
        <w:rPr>
          <w:rFonts w:ascii="Times New Roman" w:hAnsi="Times New Roman" w:cs="Times New Roman"/>
          <w:b/>
          <w:sz w:val="28"/>
          <w:szCs w:val="28"/>
        </w:rPr>
        <w:t>целеполагание и построение проекта выхода из затруднения</w:t>
      </w:r>
      <w:r w:rsidR="0037424B">
        <w:rPr>
          <w:rFonts w:ascii="Times New Roman" w:hAnsi="Times New Roman" w:cs="Times New Roman"/>
          <w:sz w:val="28"/>
          <w:szCs w:val="28"/>
        </w:rPr>
        <w:t xml:space="preserve">: </w:t>
      </w:r>
      <w:r w:rsidR="004C06E1">
        <w:rPr>
          <w:rFonts w:ascii="Times New Roman" w:hAnsi="Times New Roman" w:cs="Times New Roman"/>
          <w:sz w:val="28"/>
          <w:szCs w:val="28"/>
        </w:rPr>
        <w:t>учащиеся определяют цель урока как</w:t>
      </w:r>
      <w:r w:rsidR="0037424B">
        <w:rPr>
          <w:rFonts w:ascii="Times New Roman" w:hAnsi="Times New Roman" w:cs="Times New Roman"/>
          <w:sz w:val="28"/>
          <w:szCs w:val="28"/>
        </w:rPr>
        <w:t xml:space="preserve"> устранение возникшего затруднения, предлагают и согласовывают тему урока, определяют план учебных действий, т.е. что надо сделать, в какой последовательности и с помощью чего, чтобы добиться поставленной цели (по сути дела это задачи урока); </w:t>
      </w:r>
      <w:r w:rsidR="004C06E1" w:rsidRPr="002D50FC">
        <w:rPr>
          <w:rFonts w:ascii="Times New Roman" w:hAnsi="Times New Roman" w:cs="Times New Roman"/>
          <w:b/>
          <w:sz w:val="28"/>
          <w:szCs w:val="28"/>
        </w:rPr>
        <w:t>Пример</w:t>
      </w:r>
      <w:r w:rsidR="004C06E1">
        <w:rPr>
          <w:rFonts w:ascii="Times New Roman" w:hAnsi="Times New Roman" w:cs="Times New Roman"/>
          <w:sz w:val="28"/>
          <w:szCs w:val="28"/>
        </w:rPr>
        <w:t>: возвращаюсь к русскому языку: тема «Правописание падежных окончаний имен существительн</w:t>
      </w:r>
      <w:r w:rsidR="00446609">
        <w:rPr>
          <w:rFonts w:ascii="Times New Roman" w:hAnsi="Times New Roman" w:cs="Times New Roman"/>
          <w:sz w:val="28"/>
          <w:szCs w:val="28"/>
        </w:rPr>
        <w:t xml:space="preserve">ых», нам нужно проанализировать, к какому склонению относятся </w:t>
      </w:r>
      <w:proofErr w:type="spellStart"/>
      <w:r w:rsidR="00446609">
        <w:rPr>
          <w:rFonts w:ascii="Times New Roman" w:hAnsi="Times New Roman" w:cs="Times New Roman"/>
          <w:sz w:val="28"/>
          <w:szCs w:val="28"/>
        </w:rPr>
        <w:t>сущ-ые</w:t>
      </w:r>
      <w:proofErr w:type="spellEnd"/>
      <w:r w:rsidR="00446609">
        <w:rPr>
          <w:rFonts w:ascii="Times New Roman" w:hAnsi="Times New Roman" w:cs="Times New Roman"/>
          <w:sz w:val="28"/>
          <w:szCs w:val="28"/>
        </w:rPr>
        <w:t>, в которых могут быть окончания</w:t>
      </w:r>
      <w:proofErr w:type="gramStart"/>
      <w:r w:rsidR="00446609">
        <w:rPr>
          <w:rFonts w:ascii="Times New Roman" w:hAnsi="Times New Roman" w:cs="Times New Roman"/>
          <w:sz w:val="28"/>
          <w:szCs w:val="28"/>
        </w:rPr>
        <w:t xml:space="preserve"> Е</w:t>
      </w:r>
      <w:proofErr w:type="gramEnd"/>
      <w:r w:rsidR="00446609">
        <w:rPr>
          <w:rFonts w:ascii="Times New Roman" w:hAnsi="Times New Roman" w:cs="Times New Roman"/>
          <w:sz w:val="28"/>
          <w:szCs w:val="28"/>
        </w:rPr>
        <w:t xml:space="preserve"> или И; </w:t>
      </w:r>
      <w:r w:rsidR="004C06E1">
        <w:rPr>
          <w:rFonts w:ascii="Times New Roman" w:hAnsi="Times New Roman" w:cs="Times New Roman"/>
          <w:sz w:val="28"/>
          <w:szCs w:val="28"/>
        </w:rPr>
        <w:t>определить падежи, в которых могут возникнуть трудности</w:t>
      </w:r>
      <w:r w:rsidR="002D50FC">
        <w:rPr>
          <w:rFonts w:ascii="Times New Roman" w:hAnsi="Times New Roman" w:cs="Times New Roman"/>
          <w:sz w:val="28"/>
          <w:szCs w:val="28"/>
        </w:rPr>
        <w:t xml:space="preserve"> и т.д.</w:t>
      </w:r>
    </w:p>
    <w:p w:rsidR="002D50FC" w:rsidRPr="002D50FC" w:rsidRDefault="001245FB" w:rsidP="004C7286">
      <w:pPr>
        <w:pStyle w:val="a3"/>
        <w:ind w:left="720"/>
        <w:jc w:val="both"/>
        <w:rPr>
          <w:rFonts w:ascii="Times New Roman" w:hAnsi="Times New Roman"/>
          <w:sz w:val="28"/>
          <w:szCs w:val="28"/>
        </w:rPr>
      </w:pPr>
      <w:r>
        <w:rPr>
          <w:rFonts w:ascii="Times New Roman" w:hAnsi="Times New Roman" w:cs="Times New Roman"/>
          <w:sz w:val="28"/>
          <w:szCs w:val="28"/>
        </w:rPr>
        <w:lastRenderedPageBreak/>
        <w:t xml:space="preserve">- </w:t>
      </w:r>
      <w:r w:rsidR="00780E25" w:rsidRPr="0037424B">
        <w:rPr>
          <w:rFonts w:ascii="Times New Roman" w:hAnsi="Times New Roman" w:cs="Times New Roman"/>
          <w:b/>
          <w:sz w:val="28"/>
          <w:szCs w:val="28"/>
        </w:rPr>
        <w:t>реализация построенного проекта</w:t>
      </w:r>
      <w:r w:rsidR="00780E25">
        <w:rPr>
          <w:rFonts w:ascii="Times New Roman" w:hAnsi="Times New Roman" w:cs="Times New Roman"/>
          <w:sz w:val="28"/>
          <w:szCs w:val="28"/>
        </w:rPr>
        <w:t xml:space="preserve">: </w:t>
      </w:r>
      <w:r>
        <w:rPr>
          <w:rFonts w:ascii="Times New Roman" w:hAnsi="Times New Roman" w:cs="Times New Roman"/>
          <w:sz w:val="28"/>
          <w:szCs w:val="28"/>
        </w:rPr>
        <w:t xml:space="preserve">проблемное объяснение материала / </w:t>
      </w:r>
      <w:r w:rsidR="00091C33">
        <w:rPr>
          <w:rFonts w:ascii="Times New Roman" w:hAnsi="Times New Roman" w:cs="Times New Roman"/>
          <w:sz w:val="28"/>
          <w:szCs w:val="28"/>
        </w:rPr>
        <w:t xml:space="preserve">проблемное </w:t>
      </w:r>
      <w:r>
        <w:rPr>
          <w:rFonts w:ascii="Times New Roman" w:hAnsi="Times New Roman" w:cs="Times New Roman"/>
          <w:sz w:val="28"/>
          <w:szCs w:val="28"/>
        </w:rPr>
        <w:t>открытие нового материала;</w:t>
      </w:r>
      <w:r w:rsidR="002D50FC">
        <w:rPr>
          <w:rFonts w:ascii="Times New Roman" w:hAnsi="Times New Roman" w:cs="Times New Roman"/>
          <w:sz w:val="28"/>
          <w:szCs w:val="28"/>
        </w:rPr>
        <w:t xml:space="preserve"> возможные формы реализации:</w:t>
      </w:r>
    </w:p>
    <w:p w:rsidR="001E7484" w:rsidRPr="002D50FC" w:rsidRDefault="002D50FC" w:rsidP="002D50FC">
      <w:pPr>
        <w:pStyle w:val="a3"/>
        <w:numPr>
          <w:ilvl w:val="0"/>
          <w:numId w:val="10"/>
        </w:numPr>
        <w:jc w:val="both"/>
        <w:rPr>
          <w:rFonts w:ascii="Times New Roman" w:hAnsi="Times New Roman"/>
          <w:sz w:val="28"/>
          <w:szCs w:val="28"/>
        </w:rPr>
      </w:pPr>
      <w:r>
        <w:rPr>
          <w:rFonts w:ascii="Times New Roman" w:hAnsi="Times New Roman"/>
          <w:sz w:val="28"/>
          <w:szCs w:val="28"/>
        </w:rPr>
        <w:t>Работа с литературой</w:t>
      </w:r>
      <w:r w:rsidR="009327E2" w:rsidRPr="002D50FC">
        <w:rPr>
          <w:rFonts w:ascii="Times New Roman" w:hAnsi="Times New Roman"/>
          <w:sz w:val="28"/>
          <w:szCs w:val="28"/>
        </w:rPr>
        <w:t xml:space="preserve"> </w:t>
      </w:r>
      <w:r w:rsidR="009327E2" w:rsidRPr="002D50FC">
        <w:rPr>
          <w:rFonts w:ascii="Times New Roman" w:hAnsi="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Работа по инструкции</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Групповая работа</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Поисковая работа по группам</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Сравнение, сопоставление</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Рассказ-эстафета</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Составление схем</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Заочное путешествие</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Работа с компьютером</w:t>
      </w:r>
    </w:p>
    <w:p w:rsidR="001E7484"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Работа с сигнальными карточками</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Комментированное чтение</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 xml:space="preserve">Экскурсии </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 xml:space="preserve">Презентации </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Мини-проекты</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Мини-исследование</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 xml:space="preserve">Эксперименты </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 xml:space="preserve">Опыты </w:t>
      </w:r>
      <w:r w:rsidRPr="002D50FC">
        <w:rPr>
          <w:rFonts w:ascii="Times New Roman" w:hAnsi="Times New Roman" w:cs="Times New Roman"/>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Текст с ошибками</w:t>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sz w:val="28"/>
          <w:szCs w:val="28"/>
        </w:rPr>
        <w:t>Составить определение</w:t>
      </w:r>
    </w:p>
    <w:p w:rsidR="001E7484" w:rsidRPr="002D50FC" w:rsidRDefault="009327E2" w:rsidP="002D50FC">
      <w:pPr>
        <w:pStyle w:val="a3"/>
        <w:numPr>
          <w:ilvl w:val="0"/>
          <w:numId w:val="10"/>
        </w:numPr>
        <w:jc w:val="both"/>
        <w:rPr>
          <w:rFonts w:ascii="Times New Roman" w:hAnsi="Times New Roman" w:cs="Times New Roman"/>
          <w:sz w:val="28"/>
          <w:szCs w:val="28"/>
        </w:rPr>
      </w:pPr>
      <w:proofErr w:type="spellStart"/>
      <w:r w:rsidRPr="002D50FC">
        <w:rPr>
          <w:rFonts w:ascii="Times New Roman" w:hAnsi="Times New Roman" w:cs="Times New Roman"/>
          <w:i/>
          <w:iCs/>
          <w:sz w:val="28"/>
          <w:szCs w:val="28"/>
        </w:rPr>
        <w:t>Синквейн</w:t>
      </w:r>
      <w:proofErr w:type="spellEnd"/>
      <w:r w:rsidRPr="002D50FC">
        <w:rPr>
          <w:rFonts w:ascii="Times New Roman" w:hAnsi="Times New Roman" w:cs="Times New Roman"/>
          <w:i/>
          <w:iCs/>
          <w:sz w:val="28"/>
          <w:szCs w:val="28"/>
        </w:rPr>
        <w:tab/>
      </w:r>
    </w:p>
    <w:p w:rsidR="001E7484" w:rsidRPr="002D50FC" w:rsidRDefault="009327E2" w:rsidP="002D50FC">
      <w:pPr>
        <w:pStyle w:val="a3"/>
        <w:numPr>
          <w:ilvl w:val="0"/>
          <w:numId w:val="10"/>
        </w:numPr>
        <w:jc w:val="both"/>
        <w:rPr>
          <w:rFonts w:ascii="Times New Roman" w:hAnsi="Times New Roman" w:cs="Times New Roman"/>
          <w:sz w:val="28"/>
          <w:szCs w:val="28"/>
        </w:rPr>
      </w:pPr>
      <w:r w:rsidRPr="002D50FC">
        <w:rPr>
          <w:rFonts w:ascii="Times New Roman" w:hAnsi="Times New Roman" w:cs="Times New Roman"/>
          <w:i/>
          <w:iCs/>
          <w:sz w:val="28"/>
          <w:szCs w:val="28"/>
        </w:rPr>
        <w:t>Игра «Верите ли вы, что…»</w:t>
      </w:r>
    </w:p>
    <w:p w:rsidR="001E7484" w:rsidRPr="002D50FC" w:rsidRDefault="009327E2" w:rsidP="002D50FC">
      <w:pPr>
        <w:pStyle w:val="a3"/>
        <w:numPr>
          <w:ilvl w:val="0"/>
          <w:numId w:val="10"/>
        </w:numPr>
        <w:jc w:val="both"/>
        <w:rPr>
          <w:rFonts w:ascii="Times New Roman" w:hAnsi="Times New Roman" w:cs="Times New Roman"/>
          <w:sz w:val="28"/>
          <w:szCs w:val="28"/>
        </w:rPr>
      </w:pPr>
      <w:proofErr w:type="spellStart"/>
      <w:r w:rsidRPr="002D50FC">
        <w:rPr>
          <w:rFonts w:ascii="Times New Roman" w:hAnsi="Times New Roman" w:cs="Times New Roman"/>
          <w:sz w:val="28"/>
          <w:szCs w:val="28"/>
        </w:rPr>
        <w:t>Инсерт</w:t>
      </w:r>
      <w:proofErr w:type="spellEnd"/>
      <w:r w:rsidRPr="002D50FC">
        <w:rPr>
          <w:rFonts w:ascii="Times New Roman" w:hAnsi="Times New Roman" w:cs="Times New Roman"/>
          <w:sz w:val="28"/>
          <w:szCs w:val="28"/>
        </w:rPr>
        <w:t xml:space="preserve"> </w:t>
      </w:r>
    </w:p>
    <w:p w:rsidR="002D50FC" w:rsidRDefault="002D50FC" w:rsidP="002D50FC">
      <w:pPr>
        <w:pStyle w:val="a3"/>
        <w:ind w:left="720"/>
        <w:jc w:val="both"/>
        <w:rPr>
          <w:rFonts w:ascii="Times New Roman" w:hAnsi="Times New Roman" w:cs="Times New Roman"/>
          <w:b/>
          <w:sz w:val="28"/>
          <w:szCs w:val="28"/>
        </w:rPr>
      </w:pPr>
      <w:r>
        <w:rPr>
          <w:rFonts w:ascii="Times New Roman" w:hAnsi="Times New Roman" w:cs="Times New Roman"/>
          <w:b/>
          <w:sz w:val="28"/>
          <w:szCs w:val="28"/>
        </w:rPr>
        <w:t xml:space="preserve">Пример: </w:t>
      </w:r>
      <w:r w:rsidRPr="002D50FC">
        <w:rPr>
          <w:rFonts w:ascii="Times New Roman" w:hAnsi="Times New Roman" w:cs="Times New Roman"/>
          <w:sz w:val="28"/>
          <w:szCs w:val="28"/>
        </w:rPr>
        <w:t>Работа с те</w:t>
      </w:r>
      <w:r>
        <w:rPr>
          <w:rFonts w:ascii="Times New Roman" w:hAnsi="Times New Roman" w:cs="Times New Roman"/>
          <w:sz w:val="28"/>
          <w:szCs w:val="28"/>
        </w:rPr>
        <w:t>к</w:t>
      </w:r>
      <w:r w:rsidRPr="002D50FC">
        <w:rPr>
          <w:rFonts w:ascii="Times New Roman" w:hAnsi="Times New Roman" w:cs="Times New Roman"/>
          <w:sz w:val="28"/>
          <w:szCs w:val="28"/>
        </w:rPr>
        <w:t>стом</w:t>
      </w:r>
      <w:r>
        <w:rPr>
          <w:rFonts w:ascii="Times New Roman" w:hAnsi="Times New Roman" w:cs="Times New Roman"/>
          <w:sz w:val="28"/>
          <w:szCs w:val="28"/>
        </w:rPr>
        <w:t xml:space="preserve">, дать разное задание по рядам, по вариантам, на усмотрение учителя: 1 ряд: найти и подчеркнуть ключевые слова в тексте, которые передают основную суть его содержания; 2 ряд: сформулировать вопросы к тексту; 3 ряд: сформулировать основные мысли каждой </w:t>
      </w:r>
      <w:proofErr w:type="spellStart"/>
      <w:r>
        <w:rPr>
          <w:rFonts w:ascii="Times New Roman" w:hAnsi="Times New Roman" w:cs="Times New Roman"/>
          <w:sz w:val="28"/>
          <w:szCs w:val="28"/>
        </w:rPr>
        <w:t>микротемы</w:t>
      </w:r>
      <w:proofErr w:type="spellEnd"/>
      <w:r>
        <w:rPr>
          <w:rFonts w:ascii="Times New Roman" w:hAnsi="Times New Roman" w:cs="Times New Roman"/>
          <w:sz w:val="28"/>
          <w:szCs w:val="28"/>
        </w:rPr>
        <w:t xml:space="preserve"> (навыки работы с информацией – на любом предмете) </w:t>
      </w:r>
    </w:p>
    <w:p w:rsidR="009D5DDB" w:rsidRPr="001F7A53" w:rsidRDefault="002D50FC" w:rsidP="009D5DDB">
      <w:pPr>
        <w:pStyle w:val="a3"/>
        <w:ind w:left="720"/>
        <w:jc w:val="both"/>
        <w:rPr>
          <w:rFonts w:ascii="Times New Roman" w:hAnsi="Times New Roman" w:cs="Times New Roman"/>
          <w:sz w:val="28"/>
          <w:szCs w:val="28"/>
        </w:rPr>
      </w:pPr>
      <w:r>
        <w:rPr>
          <w:rFonts w:ascii="Times New Roman" w:hAnsi="Times New Roman" w:cs="Times New Roman"/>
          <w:b/>
          <w:sz w:val="28"/>
          <w:szCs w:val="28"/>
        </w:rPr>
        <w:t xml:space="preserve"> ИЛИ прием </w:t>
      </w:r>
      <w:proofErr w:type="spellStart"/>
      <w:r>
        <w:rPr>
          <w:rFonts w:ascii="Times New Roman" w:hAnsi="Times New Roman" w:cs="Times New Roman"/>
          <w:b/>
          <w:sz w:val="28"/>
          <w:szCs w:val="28"/>
        </w:rPr>
        <w:t>Инсерт</w:t>
      </w:r>
      <w:proofErr w:type="spellEnd"/>
      <w:r>
        <w:rPr>
          <w:rFonts w:ascii="Times New Roman" w:hAnsi="Times New Roman" w:cs="Times New Roman"/>
          <w:b/>
          <w:sz w:val="28"/>
          <w:szCs w:val="28"/>
        </w:rPr>
        <w:t xml:space="preserve">: </w:t>
      </w:r>
      <w:r w:rsidRPr="002D50FC">
        <w:rPr>
          <w:rFonts w:ascii="Times New Roman" w:hAnsi="Times New Roman" w:cs="Times New Roman"/>
          <w:sz w:val="28"/>
          <w:szCs w:val="28"/>
        </w:rPr>
        <w:t xml:space="preserve">при </w:t>
      </w:r>
      <w:r>
        <w:rPr>
          <w:rFonts w:ascii="Times New Roman" w:hAnsi="Times New Roman" w:cs="Times New Roman"/>
          <w:sz w:val="28"/>
          <w:szCs w:val="28"/>
        </w:rPr>
        <w:t>работе с текстом, материалом</w:t>
      </w:r>
      <w:r w:rsidR="00091C33">
        <w:rPr>
          <w:rFonts w:ascii="Times New Roman" w:hAnsi="Times New Roman" w:cs="Times New Roman"/>
          <w:sz w:val="28"/>
          <w:szCs w:val="28"/>
        </w:rPr>
        <w:t>:</w:t>
      </w:r>
      <w:r>
        <w:rPr>
          <w:rFonts w:ascii="Times New Roman" w:hAnsi="Times New Roman" w:cs="Times New Roman"/>
          <w:sz w:val="28"/>
          <w:szCs w:val="28"/>
        </w:rPr>
        <w:t xml:space="preserve"> </w:t>
      </w:r>
      <w:r w:rsidRPr="009D5DDB">
        <w:rPr>
          <w:rFonts w:ascii="Times New Roman" w:hAnsi="Times New Roman" w:cs="Times New Roman"/>
          <w:sz w:val="28"/>
          <w:szCs w:val="28"/>
          <w:lang w:val="en-GB"/>
        </w:rPr>
        <w:t>V</w:t>
      </w:r>
      <w:r w:rsidRPr="009D5DDB">
        <w:rPr>
          <w:rFonts w:ascii="Times New Roman" w:hAnsi="Times New Roman" w:cs="Times New Roman"/>
          <w:sz w:val="28"/>
          <w:szCs w:val="28"/>
        </w:rPr>
        <w:t xml:space="preserve"> - Поставьте около строк, в которых говорится о том, что вы уже знаете. </w:t>
      </w:r>
      <w:r w:rsidR="009D5DDB" w:rsidRPr="009D5DDB">
        <w:rPr>
          <w:rFonts w:ascii="Times New Roman" w:hAnsi="Times New Roman" w:cs="Times New Roman"/>
          <w:sz w:val="28"/>
          <w:szCs w:val="28"/>
        </w:rPr>
        <w:t xml:space="preserve">+ </w:t>
      </w:r>
      <w:r w:rsidRPr="009D5DDB">
        <w:rPr>
          <w:rFonts w:ascii="Times New Roman" w:hAnsi="Times New Roman" w:cs="Times New Roman"/>
          <w:sz w:val="28"/>
          <w:szCs w:val="28"/>
        </w:rPr>
        <w:t>Поставьте около строк, в которых для вас содержится новая информация</w:t>
      </w:r>
      <w:r w:rsidR="009D5DDB" w:rsidRPr="009D5DDB">
        <w:rPr>
          <w:rFonts w:ascii="Times New Roman" w:hAnsi="Times New Roman" w:cs="Times New Roman"/>
          <w:sz w:val="28"/>
          <w:szCs w:val="28"/>
        </w:rPr>
        <w:t>. -- Поставьте около строк, в которых информация противоречит тому, что вы уже знали. ?? Поставьте около строк, в которых вам что-то непонятно или же вы хотите получить более подробн</w:t>
      </w:r>
      <w:r w:rsidR="009D5DDB">
        <w:rPr>
          <w:rFonts w:ascii="Times New Roman" w:hAnsi="Times New Roman" w:cs="Times New Roman"/>
          <w:sz w:val="28"/>
          <w:szCs w:val="28"/>
        </w:rPr>
        <w:t>ые сведения по данному вопросу</w:t>
      </w:r>
      <w:proofErr w:type="gramStart"/>
      <w:r w:rsidR="009D5DDB">
        <w:rPr>
          <w:rFonts w:ascii="Times New Roman" w:hAnsi="Times New Roman" w:cs="Times New Roman"/>
          <w:sz w:val="28"/>
          <w:szCs w:val="28"/>
        </w:rPr>
        <w:t>.</w:t>
      </w:r>
      <w:proofErr w:type="gramEnd"/>
      <w:r w:rsidR="001F7A53" w:rsidRPr="001F7A53">
        <w:rPr>
          <w:rFonts w:ascii="Times New Roman" w:hAnsi="Times New Roman" w:cs="Times New Roman"/>
          <w:sz w:val="28"/>
          <w:szCs w:val="28"/>
        </w:rPr>
        <w:t xml:space="preserve"> </w:t>
      </w:r>
      <w:r w:rsidR="004C7286">
        <w:rPr>
          <w:rFonts w:ascii="Times New Roman" w:hAnsi="Times New Roman" w:cs="Times New Roman"/>
          <w:sz w:val="28"/>
          <w:szCs w:val="28"/>
        </w:rPr>
        <w:t xml:space="preserve">При выполнении данного задания у учащихся появляется возможность </w:t>
      </w:r>
      <w:proofErr w:type="spellStart"/>
      <w:r w:rsidR="004C7286">
        <w:rPr>
          <w:rFonts w:ascii="Times New Roman" w:hAnsi="Times New Roman" w:cs="Times New Roman"/>
          <w:sz w:val="28"/>
          <w:szCs w:val="28"/>
        </w:rPr>
        <w:t>прорефлексировать</w:t>
      </w:r>
      <w:proofErr w:type="spellEnd"/>
      <w:r w:rsidR="004C7286">
        <w:rPr>
          <w:rFonts w:ascii="Times New Roman" w:hAnsi="Times New Roman" w:cs="Times New Roman"/>
          <w:sz w:val="28"/>
          <w:szCs w:val="28"/>
        </w:rPr>
        <w:t xml:space="preserve"> собственное восприятие и понимание текста.</w:t>
      </w:r>
    </w:p>
    <w:p w:rsidR="009D5DDB" w:rsidRPr="009D5DDB" w:rsidRDefault="009D5DDB" w:rsidP="009D5DDB">
      <w:pPr>
        <w:pStyle w:val="a3"/>
        <w:ind w:left="720"/>
        <w:jc w:val="both"/>
        <w:rPr>
          <w:rFonts w:ascii="Times New Roman" w:hAnsi="Times New Roman" w:cs="Times New Roman"/>
          <w:sz w:val="28"/>
          <w:szCs w:val="28"/>
        </w:rPr>
      </w:pPr>
      <w:r>
        <w:rPr>
          <w:rFonts w:ascii="Times New Roman" w:hAnsi="Times New Roman" w:cs="Times New Roman"/>
          <w:b/>
          <w:sz w:val="28"/>
          <w:szCs w:val="28"/>
        </w:rPr>
        <w:t>Или</w:t>
      </w:r>
      <w:proofErr w:type="gramStart"/>
      <w:r>
        <w:rPr>
          <w:rFonts w:ascii="Times New Roman" w:hAnsi="Times New Roman" w:cs="Times New Roman"/>
          <w:b/>
          <w:sz w:val="28"/>
          <w:szCs w:val="28"/>
        </w:rPr>
        <w:t xml:space="preserve">  </w:t>
      </w:r>
      <w:r>
        <w:rPr>
          <w:rFonts w:ascii="Times New Roman" w:hAnsi="Times New Roman" w:cs="Times New Roman"/>
          <w:sz w:val="28"/>
          <w:szCs w:val="28"/>
        </w:rPr>
        <w:t>С</w:t>
      </w:r>
      <w:proofErr w:type="gramEnd"/>
      <w:r>
        <w:rPr>
          <w:rFonts w:ascii="Times New Roman" w:hAnsi="Times New Roman" w:cs="Times New Roman"/>
          <w:sz w:val="28"/>
          <w:szCs w:val="28"/>
        </w:rPr>
        <w:t xml:space="preserve">оставить схему, алгоритм, даже рисунок какого-то правила, определения: </w:t>
      </w:r>
      <w:r w:rsidRPr="009D5DDB">
        <w:rPr>
          <w:rFonts w:ascii="Times New Roman" w:hAnsi="Times New Roman" w:cs="Times New Roman"/>
          <w:b/>
          <w:i/>
          <w:sz w:val="28"/>
          <w:szCs w:val="28"/>
        </w:rPr>
        <w:t>нарисуйте антонимы</w:t>
      </w:r>
      <w:r>
        <w:rPr>
          <w:rFonts w:ascii="Times New Roman" w:hAnsi="Times New Roman" w:cs="Times New Roman"/>
          <w:sz w:val="28"/>
          <w:szCs w:val="28"/>
        </w:rPr>
        <w:t xml:space="preserve">!  </w:t>
      </w:r>
    </w:p>
    <w:p w:rsidR="002D50FC" w:rsidRDefault="002D50FC" w:rsidP="009D5DDB">
      <w:pPr>
        <w:pStyle w:val="a3"/>
        <w:jc w:val="both"/>
        <w:rPr>
          <w:rFonts w:ascii="Times New Roman" w:hAnsi="Times New Roman" w:cs="Times New Roman"/>
          <w:sz w:val="28"/>
          <w:szCs w:val="28"/>
        </w:rPr>
      </w:pPr>
    </w:p>
    <w:p w:rsidR="001245FB" w:rsidRDefault="001245FB" w:rsidP="002D50FC">
      <w:pPr>
        <w:pStyle w:val="a3"/>
        <w:ind w:left="142" w:firstLine="566"/>
        <w:jc w:val="both"/>
        <w:rPr>
          <w:rFonts w:ascii="Times New Roman" w:hAnsi="Times New Roman" w:cs="Times New Roman"/>
          <w:sz w:val="28"/>
          <w:szCs w:val="28"/>
        </w:rPr>
      </w:pPr>
      <w:r>
        <w:rPr>
          <w:rFonts w:ascii="Times New Roman" w:hAnsi="Times New Roman" w:cs="Times New Roman"/>
          <w:sz w:val="28"/>
          <w:szCs w:val="28"/>
        </w:rPr>
        <w:t xml:space="preserve">- </w:t>
      </w:r>
      <w:r w:rsidRPr="0037424B">
        <w:rPr>
          <w:rFonts w:ascii="Times New Roman" w:hAnsi="Times New Roman" w:cs="Times New Roman"/>
          <w:b/>
          <w:sz w:val="28"/>
          <w:szCs w:val="28"/>
        </w:rPr>
        <w:t xml:space="preserve">первичное закрепление </w:t>
      </w:r>
      <w:r w:rsidR="0037424B" w:rsidRPr="0037424B">
        <w:rPr>
          <w:rFonts w:ascii="Times New Roman" w:hAnsi="Times New Roman" w:cs="Times New Roman"/>
          <w:b/>
          <w:sz w:val="28"/>
          <w:szCs w:val="28"/>
        </w:rPr>
        <w:t xml:space="preserve">с комментированием </w:t>
      </w:r>
      <w:r w:rsidRPr="0037424B">
        <w:rPr>
          <w:rFonts w:ascii="Times New Roman" w:hAnsi="Times New Roman" w:cs="Times New Roman"/>
          <w:b/>
          <w:sz w:val="28"/>
          <w:szCs w:val="28"/>
        </w:rPr>
        <w:t>во внешней речи</w:t>
      </w:r>
      <w:r w:rsidR="0037424B">
        <w:rPr>
          <w:rFonts w:ascii="Times New Roman" w:hAnsi="Times New Roman" w:cs="Times New Roman"/>
          <w:b/>
          <w:sz w:val="28"/>
          <w:szCs w:val="28"/>
        </w:rPr>
        <w:t xml:space="preserve">: </w:t>
      </w:r>
      <w:r w:rsidR="0037424B" w:rsidRPr="0037424B">
        <w:rPr>
          <w:rFonts w:ascii="Times New Roman" w:hAnsi="Times New Roman" w:cs="Times New Roman"/>
          <w:sz w:val="28"/>
          <w:szCs w:val="28"/>
        </w:rPr>
        <w:t>на данном этапе</w:t>
      </w:r>
      <w:r w:rsidR="0037424B">
        <w:rPr>
          <w:rFonts w:ascii="Times New Roman" w:hAnsi="Times New Roman" w:cs="Times New Roman"/>
          <w:b/>
          <w:sz w:val="28"/>
          <w:szCs w:val="28"/>
        </w:rPr>
        <w:t xml:space="preserve"> </w:t>
      </w:r>
      <w:r w:rsidR="0037424B">
        <w:rPr>
          <w:rFonts w:ascii="Times New Roman" w:hAnsi="Times New Roman" w:cs="Times New Roman"/>
          <w:sz w:val="28"/>
          <w:szCs w:val="28"/>
        </w:rPr>
        <w:t xml:space="preserve">учащиеся в форме коммуникативного взаимодействия (фронтально, в группах, в парах) </w:t>
      </w:r>
      <w:r w:rsidR="00514264">
        <w:rPr>
          <w:rFonts w:ascii="Times New Roman" w:hAnsi="Times New Roman" w:cs="Times New Roman"/>
          <w:sz w:val="28"/>
          <w:szCs w:val="28"/>
        </w:rPr>
        <w:t>решают типовые задачи на новый способ действий с проговариванием алгоритма решения вслух</w:t>
      </w:r>
      <w:r>
        <w:rPr>
          <w:rFonts w:ascii="Times New Roman" w:hAnsi="Times New Roman" w:cs="Times New Roman"/>
          <w:sz w:val="28"/>
          <w:szCs w:val="28"/>
        </w:rPr>
        <w:t xml:space="preserve">; </w:t>
      </w:r>
      <w:r w:rsidR="009D5DDB">
        <w:rPr>
          <w:rFonts w:ascii="Times New Roman" w:hAnsi="Times New Roman" w:cs="Times New Roman"/>
          <w:sz w:val="28"/>
          <w:szCs w:val="28"/>
        </w:rPr>
        <w:t xml:space="preserve">проговаривание действительно помогает прочувствовать материал. </w:t>
      </w:r>
      <w:proofErr w:type="gramStart"/>
      <w:r w:rsidR="009D5DDB">
        <w:rPr>
          <w:rFonts w:ascii="Times New Roman" w:hAnsi="Times New Roman" w:cs="Times New Roman"/>
          <w:sz w:val="28"/>
          <w:szCs w:val="28"/>
        </w:rPr>
        <w:t>(Здесь невольно припоминается анекдот про учителя: учитель три раза повторил, ученик так и не понял, на что учитель восклицает:</w:t>
      </w:r>
      <w:proofErr w:type="gramEnd"/>
      <w:r w:rsidR="009D5DDB">
        <w:rPr>
          <w:rFonts w:ascii="Times New Roman" w:hAnsi="Times New Roman" w:cs="Times New Roman"/>
          <w:sz w:val="28"/>
          <w:szCs w:val="28"/>
        </w:rPr>
        <w:t xml:space="preserve"> «Бог с тобой! Даже я уже все понял!» </w:t>
      </w:r>
      <w:proofErr w:type="gramStart"/>
      <w:r w:rsidR="009D5DDB">
        <w:rPr>
          <w:rFonts w:ascii="Times New Roman" w:hAnsi="Times New Roman" w:cs="Times New Roman"/>
          <w:sz w:val="28"/>
          <w:szCs w:val="28"/>
        </w:rPr>
        <w:t>В анекдоте глубокий смысл про роль проговаривания</w:t>
      </w:r>
      <w:r w:rsidR="004C7286">
        <w:rPr>
          <w:rFonts w:ascii="Times New Roman" w:hAnsi="Times New Roman" w:cs="Times New Roman"/>
          <w:sz w:val="28"/>
          <w:szCs w:val="28"/>
        </w:rPr>
        <w:t>)</w:t>
      </w:r>
      <w:r w:rsidR="009D5DDB">
        <w:rPr>
          <w:rFonts w:ascii="Times New Roman" w:hAnsi="Times New Roman" w:cs="Times New Roman"/>
          <w:sz w:val="28"/>
          <w:szCs w:val="28"/>
        </w:rPr>
        <w:t>.</w:t>
      </w:r>
      <w:proofErr w:type="gramEnd"/>
    </w:p>
    <w:p w:rsidR="001245FB" w:rsidRDefault="001245FB" w:rsidP="002D50FC">
      <w:pPr>
        <w:pStyle w:val="a3"/>
        <w:ind w:left="142"/>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14264">
        <w:rPr>
          <w:rFonts w:ascii="Times New Roman" w:hAnsi="Times New Roman" w:cs="Times New Roman"/>
          <w:b/>
          <w:sz w:val="28"/>
          <w:szCs w:val="28"/>
        </w:rPr>
        <w:t>самостоятельная работа с самопроверкой (внутренняя речь)</w:t>
      </w:r>
      <w:r w:rsidR="00514264">
        <w:rPr>
          <w:rFonts w:ascii="Times New Roman" w:hAnsi="Times New Roman" w:cs="Times New Roman"/>
          <w:b/>
          <w:sz w:val="28"/>
          <w:szCs w:val="28"/>
        </w:rPr>
        <w:t xml:space="preserve">: </w:t>
      </w:r>
      <w:r w:rsidR="00514264">
        <w:rPr>
          <w:rFonts w:ascii="Times New Roman" w:hAnsi="Times New Roman" w:cs="Times New Roman"/>
          <w:sz w:val="28"/>
          <w:szCs w:val="28"/>
        </w:rPr>
        <w:t>используется индивидуальная форма работы, учащиеся самостоятельно выполняют задания нового типа и осуществляют их самопроверку, пошагово сравнивая с эталоном, происходит исполнительская рефлексия</w:t>
      </w:r>
      <w:r w:rsidRPr="00514264">
        <w:rPr>
          <w:rFonts w:ascii="Times New Roman" w:hAnsi="Times New Roman" w:cs="Times New Roman"/>
          <w:b/>
          <w:sz w:val="28"/>
          <w:szCs w:val="28"/>
        </w:rPr>
        <w:t>;</w:t>
      </w:r>
      <w:r w:rsidR="00514264">
        <w:rPr>
          <w:rFonts w:ascii="Times New Roman" w:hAnsi="Times New Roman" w:cs="Times New Roman"/>
          <w:b/>
          <w:sz w:val="28"/>
          <w:szCs w:val="28"/>
        </w:rPr>
        <w:t xml:space="preserve"> </w:t>
      </w:r>
      <w:r w:rsidR="00514264" w:rsidRPr="00514264">
        <w:rPr>
          <w:rFonts w:ascii="Times New Roman" w:hAnsi="Times New Roman" w:cs="Times New Roman"/>
          <w:sz w:val="28"/>
          <w:szCs w:val="28"/>
        </w:rPr>
        <w:t>здесь важно</w:t>
      </w:r>
      <w:r w:rsidR="00514264">
        <w:rPr>
          <w:rFonts w:ascii="Times New Roman" w:hAnsi="Times New Roman" w:cs="Times New Roman"/>
          <w:b/>
          <w:sz w:val="28"/>
          <w:szCs w:val="28"/>
        </w:rPr>
        <w:t xml:space="preserve"> </w:t>
      </w:r>
      <w:r w:rsidR="00514264" w:rsidRPr="00514264">
        <w:rPr>
          <w:rFonts w:ascii="Times New Roman" w:hAnsi="Times New Roman" w:cs="Times New Roman"/>
          <w:sz w:val="28"/>
          <w:szCs w:val="28"/>
        </w:rPr>
        <w:t>учесть эмоциональную направленность этапа</w:t>
      </w:r>
      <w:r w:rsidR="00514264">
        <w:rPr>
          <w:rFonts w:ascii="Times New Roman" w:hAnsi="Times New Roman" w:cs="Times New Roman"/>
          <w:sz w:val="28"/>
          <w:szCs w:val="28"/>
        </w:rPr>
        <w:t>, т.е. создать для каждого ученика ситуацию успеха</w:t>
      </w:r>
      <w:r w:rsidR="00091C33">
        <w:rPr>
          <w:rFonts w:ascii="Times New Roman" w:hAnsi="Times New Roman" w:cs="Times New Roman"/>
          <w:sz w:val="28"/>
          <w:szCs w:val="28"/>
        </w:rPr>
        <w:t xml:space="preserve"> (дифференцировать задания)</w:t>
      </w:r>
      <w:r w:rsidR="00514264">
        <w:rPr>
          <w:rFonts w:ascii="Times New Roman" w:hAnsi="Times New Roman" w:cs="Times New Roman"/>
          <w:sz w:val="28"/>
          <w:szCs w:val="28"/>
        </w:rPr>
        <w:t>, мотивировать к включению в дальнейшую познавательную деятельность;</w:t>
      </w:r>
      <w:r w:rsidR="009D5DDB">
        <w:rPr>
          <w:rFonts w:ascii="Times New Roman" w:hAnsi="Times New Roman" w:cs="Times New Roman"/>
          <w:sz w:val="28"/>
          <w:szCs w:val="28"/>
        </w:rPr>
        <w:t xml:space="preserve"> возможные формы реализации:</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«Найди ошибку»</w:t>
      </w:r>
      <w:r w:rsidRPr="009D5DDB">
        <w:rPr>
          <w:rFonts w:ascii="Times New Roman" w:hAnsi="Times New Roman" w:cs="Times New Roman"/>
          <w:sz w:val="28"/>
          <w:szCs w:val="28"/>
        </w:rPr>
        <w:tab/>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 xml:space="preserve">Диктант </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Словарная работа</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 xml:space="preserve">Кроссворды </w:t>
      </w:r>
      <w:r w:rsidRPr="009D5DDB">
        <w:rPr>
          <w:rFonts w:ascii="Times New Roman" w:hAnsi="Times New Roman" w:cs="Times New Roman"/>
          <w:sz w:val="28"/>
          <w:szCs w:val="28"/>
        </w:rPr>
        <w:tab/>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Рассказ по опорному конспекту</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 xml:space="preserve">Классификация </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Логические цепочки, схемы</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«Верю, не верю»</w:t>
      </w:r>
    </w:p>
    <w:p w:rsidR="001E7484" w:rsidRPr="009D5DDB" w:rsidRDefault="009327E2" w:rsidP="009D5DDB">
      <w:pPr>
        <w:pStyle w:val="a3"/>
        <w:numPr>
          <w:ilvl w:val="0"/>
          <w:numId w:val="12"/>
        </w:numPr>
        <w:jc w:val="both"/>
        <w:rPr>
          <w:rFonts w:ascii="Times New Roman" w:hAnsi="Times New Roman" w:cs="Times New Roman"/>
          <w:sz w:val="28"/>
          <w:szCs w:val="28"/>
        </w:rPr>
      </w:pPr>
      <w:r w:rsidRPr="009D5DDB">
        <w:rPr>
          <w:rFonts w:ascii="Times New Roman" w:hAnsi="Times New Roman" w:cs="Times New Roman"/>
          <w:sz w:val="28"/>
          <w:szCs w:val="28"/>
        </w:rPr>
        <w:t xml:space="preserve">Игры-викторины </w:t>
      </w:r>
    </w:p>
    <w:p w:rsidR="001245FB" w:rsidRDefault="001245FB" w:rsidP="002D50FC">
      <w:pPr>
        <w:pStyle w:val="a3"/>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Pr="00514264">
        <w:rPr>
          <w:rFonts w:ascii="Times New Roman" w:hAnsi="Times New Roman" w:cs="Times New Roman"/>
          <w:b/>
          <w:sz w:val="28"/>
          <w:szCs w:val="28"/>
        </w:rPr>
        <w:t>включение нового знания в систему знаний и повторение</w:t>
      </w:r>
      <w:r w:rsidR="00514264">
        <w:rPr>
          <w:rFonts w:ascii="Times New Roman" w:hAnsi="Times New Roman" w:cs="Times New Roman"/>
          <w:sz w:val="28"/>
          <w:szCs w:val="28"/>
        </w:rPr>
        <w:t>: предполагается, что на данном этапе учителем подбираются задания, выполняя которые, с одной стороны, ученики доводят до автоматизма новые способы действия, с другой стороны, подготавливаются к введению новых норм и способов</w:t>
      </w:r>
      <w:r>
        <w:rPr>
          <w:rFonts w:ascii="Times New Roman" w:hAnsi="Times New Roman" w:cs="Times New Roman"/>
          <w:sz w:val="28"/>
          <w:szCs w:val="28"/>
        </w:rPr>
        <w:t>;</w:t>
      </w:r>
      <w:r w:rsidR="009D5DDB">
        <w:rPr>
          <w:rFonts w:ascii="Times New Roman" w:hAnsi="Times New Roman" w:cs="Times New Roman"/>
          <w:sz w:val="28"/>
          <w:szCs w:val="28"/>
        </w:rPr>
        <w:t xml:space="preserve"> возможные формы:</w:t>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 xml:space="preserve">Тест </w:t>
      </w:r>
      <w:r w:rsidRPr="009D5DDB">
        <w:rPr>
          <w:rFonts w:ascii="Times New Roman" w:hAnsi="Times New Roman" w:cs="Times New Roman"/>
          <w:sz w:val="28"/>
          <w:szCs w:val="28"/>
        </w:rPr>
        <w:tab/>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Составление таблиц</w:t>
      </w:r>
      <w:r w:rsidRPr="009D5DDB">
        <w:rPr>
          <w:rFonts w:ascii="Times New Roman" w:hAnsi="Times New Roman" w:cs="Times New Roman"/>
          <w:sz w:val="28"/>
          <w:szCs w:val="28"/>
        </w:rPr>
        <w:tab/>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Задание на соответствие</w:t>
      </w:r>
      <w:r w:rsidRPr="009D5DDB">
        <w:rPr>
          <w:rFonts w:ascii="Times New Roman" w:hAnsi="Times New Roman" w:cs="Times New Roman"/>
          <w:sz w:val="28"/>
          <w:szCs w:val="28"/>
        </w:rPr>
        <w:tab/>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Группировка материала</w:t>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 xml:space="preserve">Взаимопроверка </w:t>
      </w:r>
      <w:r w:rsidRPr="009D5DDB">
        <w:rPr>
          <w:rFonts w:ascii="Times New Roman" w:hAnsi="Times New Roman" w:cs="Times New Roman"/>
          <w:sz w:val="28"/>
          <w:szCs w:val="28"/>
        </w:rPr>
        <w:tab/>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iCs/>
          <w:sz w:val="28"/>
          <w:szCs w:val="28"/>
        </w:rPr>
        <w:t>Составление кластера</w:t>
      </w:r>
      <w:r w:rsidRPr="009D5DDB">
        <w:rPr>
          <w:rFonts w:ascii="Times New Roman" w:hAnsi="Times New Roman" w:cs="Times New Roman"/>
          <w:sz w:val="28"/>
          <w:szCs w:val="28"/>
        </w:rPr>
        <w:tab/>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Решение или составление кроссворда</w:t>
      </w:r>
    </w:p>
    <w:p w:rsidR="001E7484" w:rsidRPr="009D5DDB"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Метод 6 шляп</w:t>
      </w:r>
    </w:p>
    <w:p w:rsidR="001E7484" w:rsidRDefault="0049397F" w:rsidP="009D5DDB">
      <w:pPr>
        <w:pStyle w:val="a3"/>
        <w:numPr>
          <w:ilvl w:val="0"/>
          <w:numId w:val="13"/>
        </w:numPr>
        <w:jc w:val="both"/>
        <w:rPr>
          <w:rFonts w:ascii="Times New Roman" w:hAnsi="Times New Roman" w:cs="Times New Roman"/>
          <w:sz w:val="28"/>
          <w:szCs w:val="28"/>
        </w:rPr>
      </w:pPr>
      <w:r>
        <w:rPr>
          <w:rFonts w:ascii="Times New Roman" w:hAnsi="Times New Roman" w:cs="Times New Roman"/>
          <w:sz w:val="28"/>
          <w:szCs w:val="28"/>
        </w:rPr>
        <w:t>Прием «Куб»</w:t>
      </w:r>
      <w:r w:rsidR="009327E2" w:rsidRPr="009D5DDB">
        <w:rPr>
          <w:rFonts w:ascii="Times New Roman" w:hAnsi="Times New Roman" w:cs="Times New Roman"/>
          <w:sz w:val="28"/>
          <w:szCs w:val="28"/>
        </w:rPr>
        <w:tab/>
      </w:r>
    </w:p>
    <w:p w:rsidR="0049397F" w:rsidRPr="009D5DDB" w:rsidRDefault="0049397F" w:rsidP="009D5DDB">
      <w:pPr>
        <w:pStyle w:val="a3"/>
        <w:numPr>
          <w:ilvl w:val="0"/>
          <w:numId w:val="13"/>
        </w:numPr>
        <w:jc w:val="both"/>
        <w:rPr>
          <w:rFonts w:ascii="Times New Roman" w:hAnsi="Times New Roman" w:cs="Times New Roman"/>
          <w:sz w:val="28"/>
          <w:szCs w:val="28"/>
        </w:rPr>
      </w:pPr>
      <w:r>
        <w:rPr>
          <w:rFonts w:ascii="Times New Roman" w:hAnsi="Times New Roman" w:cs="Times New Roman"/>
          <w:sz w:val="28"/>
          <w:szCs w:val="28"/>
        </w:rPr>
        <w:t>Прием «</w:t>
      </w:r>
      <w:proofErr w:type="spellStart"/>
      <w:r>
        <w:rPr>
          <w:rFonts w:ascii="Times New Roman" w:hAnsi="Times New Roman" w:cs="Times New Roman"/>
          <w:sz w:val="28"/>
          <w:szCs w:val="28"/>
        </w:rPr>
        <w:t>Синектика</w:t>
      </w:r>
      <w:proofErr w:type="spellEnd"/>
      <w:r>
        <w:rPr>
          <w:rFonts w:ascii="Times New Roman" w:hAnsi="Times New Roman" w:cs="Times New Roman"/>
          <w:sz w:val="28"/>
          <w:szCs w:val="28"/>
        </w:rPr>
        <w:t>»</w:t>
      </w:r>
    </w:p>
    <w:p w:rsidR="00817833" w:rsidRDefault="009327E2" w:rsidP="009D5DDB">
      <w:pPr>
        <w:pStyle w:val="a3"/>
        <w:numPr>
          <w:ilvl w:val="0"/>
          <w:numId w:val="13"/>
        </w:numPr>
        <w:jc w:val="both"/>
        <w:rPr>
          <w:rFonts w:ascii="Times New Roman" w:hAnsi="Times New Roman" w:cs="Times New Roman"/>
          <w:sz w:val="28"/>
          <w:szCs w:val="28"/>
        </w:rPr>
      </w:pPr>
      <w:r w:rsidRPr="009D5DDB">
        <w:rPr>
          <w:rFonts w:ascii="Times New Roman" w:hAnsi="Times New Roman" w:cs="Times New Roman"/>
          <w:sz w:val="28"/>
          <w:szCs w:val="28"/>
        </w:rPr>
        <w:t>Презентация</w:t>
      </w:r>
    </w:p>
    <w:p w:rsidR="001E7484" w:rsidRDefault="00817833" w:rsidP="00817833">
      <w:pPr>
        <w:pStyle w:val="a3"/>
        <w:jc w:val="both"/>
        <w:rPr>
          <w:rFonts w:ascii="Times New Roman" w:hAnsi="Times New Roman" w:cs="Times New Roman"/>
          <w:sz w:val="28"/>
          <w:szCs w:val="28"/>
        </w:rPr>
      </w:pPr>
      <w:r>
        <w:rPr>
          <w:rFonts w:ascii="Times New Roman" w:hAnsi="Times New Roman" w:cs="Times New Roman"/>
          <w:b/>
          <w:sz w:val="28"/>
          <w:szCs w:val="28"/>
        </w:rPr>
        <w:t xml:space="preserve">Пример: </w:t>
      </w:r>
      <w:r w:rsidR="009327E2" w:rsidRPr="009D5DDB">
        <w:rPr>
          <w:rFonts w:ascii="Times New Roman" w:hAnsi="Times New Roman" w:cs="Times New Roman"/>
          <w:sz w:val="28"/>
          <w:szCs w:val="28"/>
        </w:rPr>
        <w:tab/>
      </w:r>
      <w:r>
        <w:rPr>
          <w:rFonts w:ascii="Times New Roman" w:hAnsi="Times New Roman" w:cs="Times New Roman"/>
          <w:sz w:val="28"/>
          <w:szCs w:val="28"/>
        </w:rPr>
        <w:t>Интересный прием использовал учитель биологии при изучении темы «С</w:t>
      </w:r>
      <w:r w:rsidR="001F7A53">
        <w:rPr>
          <w:rFonts w:ascii="Times New Roman" w:hAnsi="Times New Roman" w:cs="Times New Roman"/>
          <w:sz w:val="28"/>
          <w:szCs w:val="28"/>
        </w:rPr>
        <w:t>истемы человеческого организма» - прием на соответствие.</w:t>
      </w:r>
      <w:r>
        <w:rPr>
          <w:rFonts w:ascii="Times New Roman" w:hAnsi="Times New Roman" w:cs="Times New Roman"/>
          <w:sz w:val="28"/>
          <w:szCs w:val="28"/>
        </w:rPr>
        <w:t xml:space="preserve"> Он процитировал слова английского ученого и философа </w:t>
      </w:r>
      <w:r w:rsidR="009327E2" w:rsidRPr="009D5DDB">
        <w:rPr>
          <w:rFonts w:ascii="Times New Roman" w:hAnsi="Times New Roman" w:cs="Times New Roman"/>
          <w:sz w:val="28"/>
          <w:szCs w:val="28"/>
        </w:rPr>
        <w:t xml:space="preserve"> </w:t>
      </w:r>
      <w:r>
        <w:rPr>
          <w:rFonts w:ascii="Times New Roman" w:hAnsi="Times New Roman" w:cs="Times New Roman"/>
          <w:sz w:val="28"/>
          <w:szCs w:val="28"/>
        </w:rPr>
        <w:t>Герберта Спенсера о том, что человеческое общество развивается подобно организму отдельного человека: проходят стадии рождения, взросления, расцвета, старения и смерти (как начала новой формы жизни). Далее учитель задает вопрос: если использовать знания об органах систем человеческого о</w:t>
      </w:r>
      <w:r w:rsidR="001F7A53">
        <w:rPr>
          <w:rFonts w:ascii="Times New Roman" w:hAnsi="Times New Roman" w:cs="Times New Roman"/>
          <w:sz w:val="28"/>
          <w:szCs w:val="28"/>
        </w:rPr>
        <w:t xml:space="preserve">рганизма, </w:t>
      </w:r>
      <w:proofErr w:type="gramStart"/>
      <w:r w:rsidR="001F7A53">
        <w:rPr>
          <w:rFonts w:ascii="Times New Roman" w:hAnsi="Times New Roman" w:cs="Times New Roman"/>
          <w:sz w:val="28"/>
          <w:szCs w:val="28"/>
        </w:rPr>
        <w:t>то</w:t>
      </w:r>
      <w:proofErr w:type="gramEnd"/>
      <w:r w:rsidR="001F7A53">
        <w:rPr>
          <w:rFonts w:ascii="Times New Roman" w:hAnsi="Times New Roman" w:cs="Times New Roman"/>
          <w:sz w:val="28"/>
          <w:szCs w:val="28"/>
        </w:rPr>
        <w:t xml:space="preserve"> что можно сказать </w:t>
      </w:r>
      <w:r>
        <w:rPr>
          <w:rFonts w:ascii="Times New Roman" w:hAnsi="Times New Roman" w:cs="Times New Roman"/>
          <w:sz w:val="28"/>
          <w:szCs w:val="28"/>
        </w:rPr>
        <w:t xml:space="preserve"> </w:t>
      </w:r>
      <w:r w:rsidR="00091C33">
        <w:rPr>
          <w:rFonts w:ascii="Times New Roman" w:hAnsi="Times New Roman" w:cs="Times New Roman"/>
          <w:sz w:val="28"/>
          <w:szCs w:val="28"/>
        </w:rPr>
        <w:t>об устройстве общест</w:t>
      </w:r>
      <w:r w:rsidR="001F7A53">
        <w:rPr>
          <w:rFonts w:ascii="Times New Roman" w:hAnsi="Times New Roman" w:cs="Times New Roman"/>
          <w:sz w:val="28"/>
          <w:szCs w:val="28"/>
        </w:rPr>
        <w:t>в</w:t>
      </w:r>
      <w:r w:rsidR="00091C33">
        <w:rPr>
          <w:rFonts w:ascii="Times New Roman" w:hAnsi="Times New Roman" w:cs="Times New Roman"/>
          <w:sz w:val="28"/>
          <w:szCs w:val="28"/>
        </w:rPr>
        <w:t>а</w:t>
      </w:r>
      <w:r>
        <w:rPr>
          <w:rFonts w:ascii="Times New Roman" w:hAnsi="Times New Roman" w:cs="Times New Roman"/>
          <w:sz w:val="28"/>
          <w:szCs w:val="28"/>
        </w:rPr>
        <w:t xml:space="preserve">? </w:t>
      </w:r>
      <w:proofErr w:type="gramStart"/>
      <w:r>
        <w:rPr>
          <w:rFonts w:ascii="Times New Roman" w:hAnsi="Times New Roman" w:cs="Times New Roman"/>
          <w:sz w:val="28"/>
          <w:szCs w:val="28"/>
        </w:rPr>
        <w:t>С каким органом они соотносятся? (и дети увидели соответствие:</w:t>
      </w:r>
      <w:proofErr w:type="gramEnd"/>
    </w:p>
    <w:p w:rsidR="00817833" w:rsidRDefault="00817833" w:rsidP="00817833">
      <w:pPr>
        <w:pStyle w:val="a3"/>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Политики – это мозг, транспорт, торговля – это кровь, церковь – это </w:t>
      </w:r>
      <w:r w:rsidR="0049397F">
        <w:rPr>
          <w:rFonts w:ascii="Times New Roman" w:hAnsi="Times New Roman" w:cs="Times New Roman"/>
          <w:sz w:val="28"/>
          <w:szCs w:val="28"/>
        </w:rPr>
        <w:t>сердце и т.д.)</w:t>
      </w:r>
      <w:proofErr w:type="gramEnd"/>
      <w:r w:rsidR="0049397F">
        <w:rPr>
          <w:rFonts w:ascii="Times New Roman" w:hAnsi="Times New Roman" w:cs="Times New Roman"/>
          <w:sz w:val="28"/>
          <w:szCs w:val="28"/>
        </w:rPr>
        <w:t xml:space="preserve"> Очень интересный прием.</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b/>
          <w:sz w:val="28"/>
          <w:szCs w:val="28"/>
        </w:rPr>
        <w:t xml:space="preserve">Или прием «Куб»: </w:t>
      </w:r>
      <w:r>
        <w:rPr>
          <w:rFonts w:ascii="Times New Roman" w:hAnsi="Times New Roman" w:cs="Times New Roman"/>
          <w:sz w:val="28"/>
          <w:szCs w:val="28"/>
        </w:rPr>
        <w:t>на каждой стороне куба написано задание:</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задай об этом вопрос</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проиллюстрируй это примером</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свяжи это с чем-то еще</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какое это имеет значение</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сравните с др</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редметом</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 опишите это </w:t>
      </w:r>
    </w:p>
    <w:p w:rsidR="0049397F" w:rsidRDefault="0049397F" w:rsidP="00817833">
      <w:pPr>
        <w:pStyle w:val="a3"/>
        <w:jc w:val="both"/>
        <w:rPr>
          <w:rFonts w:ascii="Times New Roman" w:hAnsi="Times New Roman" w:cs="Times New Roman"/>
          <w:sz w:val="28"/>
          <w:szCs w:val="28"/>
        </w:rPr>
      </w:pPr>
      <w:r>
        <w:rPr>
          <w:rFonts w:ascii="Times New Roman" w:hAnsi="Times New Roman" w:cs="Times New Roman"/>
          <w:sz w:val="28"/>
          <w:szCs w:val="28"/>
        </w:rPr>
        <w:t xml:space="preserve">Ребенок получает куб с определенной стороной-заданием и выполняет его,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w:t>
      </w:r>
      <w:r w:rsidR="001F7A53">
        <w:rPr>
          <w:rFonts w:ascii="Times New Roman" w:hAnsi="Times New Roman" w:cs="Times New Roman"/>
          <w:sz w:val="28"/>
          <w:szCs w:val="28"/>
        </w:rPr>
        <w:t xml:space="preserve"> </w:t>
      </w:r>
      <w:r>
        <w:rPr>
          <w:rFonts w:ascii="Times New Roman" w:hAnsi="Times New Roman" w:cs="Times New Roman"/>
          <w:sz w:val="28"/>
          <w:szCs w:val="28"/>
        </w:rPr>
        <w:t>происходит погружение в материал, его осмысление с новых сторон.</w:t>
      </w:r>
    </w:p>
    <w:p w:rsidR="0049397F" w:rsidRPr="0049397F" w:rsidRDefault="0049397F" w:rsidP="00817833">
      <w:pPr>
        <w:pStyle w:val="a3"/>
        <w:jc w:val="both"/>
        <w:rPr>
          <w:rFonts w:ascii="Times New Roman" w:hAnsi="Times New Roman" w:cs="Times New Roman"/>
          <w:sz w:val="28"/>
          <w:szCs w:val="28"/>
        </w:rPr>
      </w:pPr>
      <w:r>
        <w:rPr>
          <w:rFonts w:ascii="Times New Roman" w:hAnsi="Times New Roman" w:cs="Times New Roman"/>
          <w:b/>
          <w:sz w:val="28"/>
          <w:szCs w:val="28"/>
        </w:rPr>
        <w:t>Или прием «</w:t>
      </w:r>
      <w:proofErr w:type="spellStart"/>
      <w:r>
        <w:rPr>
          <w:rFonts w:ascii="Times New Roman" w:hAnsi="Times New Roman" w:cs="Times New Roman"/>
          <w:b/>
          <w:sz w:val="28"/>
          <w:szCs w:val="28"/>
        </w:rPr>
        <w:t>Синектика</w:t>
      </w:r>
      <w:proofErr w:type="spellEnd"/>
      <w:r>
        <w:rPr>
          <w:rFonts w:ascii="Times New Roman" w:hAnsi="Times New Roman" w:cs="Times New Roman"/>
          <w:b/>
          <w:sz w:val="28"/>
          <w:szCs w:val="28"/>
        </w:rPr>
        <w:t xml:space="preserve">»: </w:t>
      </w:r>
      <w:r>
        <w:rPr>
          <w:rFonts w:ascii="Times New Roman" w:hAnsi="Times New Roman" w:cs="Times New Roman"/>
          <w:sz w:val="28"/>
          <w:szCs w:val="28"/>
        </w:rPr>
        <w:t>работает ассоциативное мышление, стимулирует</w:t>
      </w:r>
      <w:r w:rsidR="001F7A53">
        <w:rPr>
          <w:rFonts w:ascii="Times New Roman" w:hAnsi="Times New Roman" w:cs="Times New Roman"/>
          <w:sz w:val="28"/>
          <w:szCs w:val="28"/>
        </w:rPr>
        <w:t>ся</w:t>
      </w:r>
      <w:r w:rsidR="008108D0">
        <w:rPr>
          <w:rFonts w:ascii="Times New Roman" w:hAnsi="Times New Roman" w:cs="Times New Roman"/>
          <w:sz w:val="28"/>
          <w:szCs w:val="28"/>
        </w:rPr>
        <w:t xml:space="preserve"> творческая активность. </w:t>
      </w:r>
      <w:proofErr w:type="gramStart"/>
      <w:r w:rsidR="008108D0" w:rsidRPr="008108D0">
        <w:rPr>
          <w:rFonts w:ascii="Times New Roman" w:hAnsi="Times New Roman" w:cs="Times New Roman"/>
          <w:b/>
          <w:sz w:val="28"/>
          <w:szCs w:val="28"/>
        </w:rPr>
        <w:t>Пример:</w:t>
      </w:r>
      <w:r w:rsidR="008108D0">
        <w:rPr>
          <w:rFonts w:ascii="Times New Roman" w:hAnsi="Times New Roman" w:cs="Times New Roman"/>
          <w:sz w:val="28"/>
          <w:szCs w:val="28"/>
        </w:rPr>
        <w:t xml:space="preserve"> н</w:t>
      </w:r>
      <w:r>
        <w:rPr>
          <w:rFonts w:ascii="Times New Roman" w:hAnsi="Times New Roman" w:cs="Times New Roman"/>
          <w:sz w:val="28"/>
          <w:szCs w:val="28"/>
        </w:rPr>
        <w:t>арисуйте любой неодушевленный предмет (мяч, велосипед, круг, хлеб, линейка и т.д.)</w:t>
      </w:r>
      <w:proofErr w:type="gramEnd"/>
      <w:r>
        <w:rPr>
          <w:rFonts w:ascii="Times New Roman" w:hAnsi="Times New Roman" w:cs="Times New Roman"/>
          <w:sz w:val="28"/>
          <w:szCs w:val="28"/>
        </w:rPr>
        <w:t xml:space="preserve"> А теперь продолжите фразу: Организм человека как единое целое похож на ваш предмет, потому что…. Может быть, не на каждом</w:t>
      </w:r>
      <w:r w:rsidR="00091C33">
        <w:rPr>
          <w:rFonts w:ascii="Times New Roman" w:hAnsi="Times New Roman" w:cs="Times New Roman"/>
          <w:sz w:val="28"/>
          <w:szCs w:val="28"/>
        </w:rPr>
        <w:t xml:space="preserve"> предмете возможен такой прием</w:t>
      </w:r>
      <w:r>
        <w:rPr>
          <w:rFonts w:ascii="Times New Roman" w:hAnsi="Times New Roman" w:cs="Times New Roman"/>
          <w:sz w:val="28"/>
          <w:szCs w:val="28"/>
        </w:rPr>
        <w:t>, но как вариант рассмотреть можно.</w:t>
      </w:r>
    </w:p>
    <w:p w:rsidR="009D5DDB" w:rsidRDefault="009D5DDB" w:rsidP="0049397F">
      <w:pPr>
        <w:pStyle w:val="a3"/>
        <w:jc w:val="both"/>
        <w:rPr>
          <w:rFonts w:ascii="Times New Roman" w:hAnsi="Times New Roman" w:cs="Times New Roman"/>
          <w:sz w:val="28"/>
          <w:szCs w:val="28"/>
        </w:rPr>
      </w:pPr>
    </w:p>
    <w:p w:rsidR="001245FB" w:rsidRDefault="001245FB" w:rsidP="002D50FC">
      <w:pPr>
        <w:pStyle w:val="a3"/>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Pr="000D619C">
        <w:rPr>
          <w:rFonts w:ascii="Times New Roman" w:hAnsi="Times New Roman" w:cs="Times New Roman"/>
          <w:b/>
          <w:sz w:val="28"/>
          <w:szCs w:val="28"/>
        </w:rPr>
        <w:t>рефлексия</w:t>
      </w:r>
      <w:r w:rsidR="000D619C">
        <w:rPr>
          <w:rFonts w:ascii="Times New Roman" w:hAnsi="Times New Roman" w:cs="Times New Roman"/>
          <w:b/>
          <w:sz w:val="28"/>
          <w:szCs w:val="28"/>
        </w:rPr>
        <w:t xml:space="preserve"> учебной деятельности на уроке, итог урока</w:t>
      </w:r>
      <w:r w:rsidR="000D619C">
        <w:rPr>
          <w:rFonts w:ascii="Times New Roman" w:hAnsi="Times New Roman" w:cs="Times New Roman"/>
          <w:sz w:val="28"/>
          <w:szCs w:val="28"/>
        </w:rPr>
        <w:t>: организуется рефлексия и самооценка учениками собственной учебной деятельности на уроке; соотносятся цель и результаты учебной деятельности, фиксируется степень их соответствия и намечаются дальнейшие цели деятельности.</w:t>
      </w:r>
      <w:r w:rsidR="0049397F">
        <w:rPr>
          <w:rFonts w:ascii="Times New Roman" w:hAnsi="Times New Roman" w:cs="Times New Roman"/>
          <w:sz w:val="28"/>
          <w:szCs w:val="28"/>
        </w:rPr>
        <w:t xml:space="preserve"> Возможные формы: </w:t>
      </w:r>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Закончи предложение</w:t>
      </w:r>
    </w:p>
    <w:p w:rsidR="001E7484" w:rsidRPr="0049397F" w:rsidRDefault="009327E2" w:rsidP="0049397F">
      <w:pPr>
        <w:pStyle w:val="a3"/>
        <w:numPr>
          <w:ilvl w:val="0"/>
          <w:numId w:val="14"/>
        </w:numPr>
        <w:jc w:val="both"/>
        <w:rPr>
          <w:rFonts w:ascii="Times New Roman" w:hAnsi="Times New Roman" w:cs="Times New Roman"/>
          <w:sz w:val="28"/>
          <w:szCs w:val="28"/>
        </w:rPr>
      </w:pPr>
      <w:proofErr w:type="spellStart"/>
      <w:r w:rsidRPr="0049397F">
        <w:rPr>
          <w:rFonts w:ascii="Times New Roman" w:hAnsi="Times New Roman" w:cs="Times New Roman"/>
          <w:sz w:val="28"/>
          <w:szCs w:val="28"/>
        </w:rPr>
        <w:t>Цветотехника</w:t>
      </w:r>
      <w:proofErr w:type="spellEnd"/>
      <w:r w:rsidRPr="0049397F">
        <w:rPr>
          <w:rFonts w:ascii="Times New Roman" w:hAnsi="Times New Roman" w:cs="Times New Roman"/>
          <w:sz w:val="28"/>
          <w:szCs w:val="28"/>
        </w:rPr>
        <w:tab/>
      </w:r>
      <w:r w:rsidRPr="0049397F">
        <w:rPr>
          <w:rFonts w:ascii="Times New Roman" w:hAnsi="Times New Roman" w:cs="Times New Roman"/>
          <w:sz w:val="28"/>
          <w:szCs w:val="28"/>
        </w:rPr>
        <w:tab/>
      </w:r>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Связь с жизнью</w:t>
      </w:r>
      <w:r w:rsidRPr="0049397F">
        <w:rPr>
          <w:rFonts w:ascii="Times New Roman" w:hAnsi="Times New Roman" w:cs="Times New Roman"/>
          <w:sz w:val="28"/>
          <w:szCs w:val="28"/>
        </w:rPr>
        <w:tab/>
      </w:r>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Свободный микрофон</w:t>
      </w:r>
      <w:r w:rsidRPr="0049397F">
        <w:rPr>
          <w:rFonts w:ascii="Times New Roman" w:hAnsi="Times New Roman" w:cs="Times New Roman"/>
          <w:sz w:val="28"/>
          <w:szCs w:val="28"/>
        </w:rPr>
        <w:tab/>
      </w:r>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Личное отношение к теме</w:t>
      </w:r>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 xml:space="preserve">Ответы на вопросы по </w:t>
      </w:r>
      <w:proofErr w:type="gramStart"/>
      <w:r w:rsidRPr="0049397F">
        <w:rPr>
          <w:rFonts w:ascii="Times New Roman" w:hAnsi="Times New Roman" w:cs="Times New Roman"/>
          <w:sz w:val="28"/>
          <w:szCs w:val="28"/>
        </w:rPr>
        <w:t>изученному</w:t>
      </w:r>
      <w:proofErr w:type="gramEnd"/>
    </w:p>
    <w:p w:rsidR="001E7484" w:rsidRPr="0049397F"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Чудо-дерево</w:t>
      </w:r>
      <w:r w:rsidRPr="0049397F">
        <w:rPr>
          <w:rFonts w:ascii="Times New Roman" w:hAnsi="Times New Roman" w:cs="Times New Roman"/>
          <w:sz w:val="28"/>
          <w:szCs w:val="28"/>
        </w:rPr>
        <w:tab/>
      </w:r>
      <w:r w:rsidRPr="0049397F">
        <w:rPr>
          <w:rFonts w:ascii="Times New Roman" w:hAnsi="Times New Roman" w:cs="Times New Roman"/>
          <w:sz w:val="28"/>
          <w:szCs w:val="28"/>
        </w:rPr>
        <w:tab/>
      </w:r>
    </w:p>
    <w:p w:rsidR="001E7484" w:rsidRDefault="009327E2" w:rsidP="0049397F">
      <w:pPr>
        <w:pStyle w:val="a3"/>
        <w:numPr>
          <w:ilvl w:val="0"/>
          <w:numId w:val="14"/>
        </w:numPr>
        <w:jc w:val="both"/>
        <w:rPr>
          <w:rFonts w:ascii="Times New Roman" w:hAnsi="Times New Roman" w:cs="Times New Roman"/>
          <w:sz w:val="28"/>
          <w:szCs w:val="28"/>
        </w:rPr>
      </w:pPr>
      <w:r w:rsidRPr="0049397F">
        <w:rPr>
          <w:rFonts w:ascii="Times New Roman" w:hAnsi="Times New Roman" w:cs="Times New Roman"/>
          <w:sz w:val="28"/>
          <w:szCs w:val="28"/>
        </w:rPr>
        <w:t>Оценка успешности</w:t>
      </w:r>
    </w:p>
    <w:p w:rsidR="00091C33" w:rsidRDefault="0049397F" w:rsidP="0049397F">
      <w:pPr>
        <w:pStyle w:val="a3"/>
        <w:numPr>
          <w:ilvl w:val="0"/>
          <w:numId w:val="14"/>
        </w:numPr>
        <w:jc w:val="both"/>
        <w:rPr>
          <w:rFonts w:ascii="Times New Roman" w:hAnsi="Times New Roman" w:cs="Times New Roman"/>
          <w:sz w:val="28"/>
          <w:szCs w:val="28"/>
        </w:rPr>
      </w:pPr>
      <w:r>
        <w:rPr>
          <w:rFonts w:ascii="Times New Roman" w:hAnsi="Times New Roman" w:cs="Times New Roman"/>
          <w:sz w:val="28"/>
          <w:szCs w:val="28"/>
        </w:rPr>
        <w:t>Телеграмма</w:t>
      </w:r>
    </w:p>
    <w:p w:rsidR="00091C33" w:rsidRDefault="00091C33" w:rsidP="0049397F">
      <w:pPr>
        <w:pStyle w:val="a3"/>
        <w:numPr>
          <w:ilvl w:val="0"/>
          <w:numId w:val="14"/>
        </w:numPr>
        <w:jc w:val="both"/>
        <w:rPr>
          <w:rFonts w:ascii="Times New Roman" w:hAnsi="Times New Roman" w:cs="Times New Roman"/>
          <w:sz w:val="28"/>
          <w:szCs w:val="28"/>
        </w:rPr>
      </w:pPr>
      <w:r>
        <w:rPr>
          <w:rFonts w:ascii="Times New Roman" w:hAnsi="Times New Roman" w:cs="Times New Roman"/>
          <w:sz w:val="28"/>
          <w:szCs w:val="28"/>
        </w:rPr>
        <w:t>И др.</w:t>
      </w:r>
    </w:p>
    <w:p w:rsidR="0049397F" w:rsidRDefault="00091C33" w:rsidP="00091C33">
      <w:pPr>
        <w:pStyle w:val="a3"/>
        <w:ind w:left="720"/>
        <w:jc w:val="both"/>
        <w:rPr>
          <w:rFonts w:ascii="Times New Roman" w:hAnsi="Times New Roman" w:cs="Times New Roman"/>
          <w:b/>
          <w:sz w:val="28"/>
          <w:szCs w:val="28"/>
        </w:rPr>
      </w:pPr>
      <w:r w:rsidRPr="00091C33">
        <w:rPr>
          <w:rFonts w:ascii="Times New Roman" w:hAnsi="Times New Roman" w:cs="Times New Roman"/>
          <w:b/>
          <w:sz w:val="28"/>
          <w:szCs w:val="28"/>
        </w:rPr>
        <w:t xml:space="preserve">Телеграмма </w:t>
      </w:r>
    </w:p>
    <w:p w:rsidR="00091C33" w:rsidRPr="00091C33" w:rsidRDefault="00091C33" w:rsidP="00091C33">
      <w:pPr>
        <w:pStyle w:val="a3"/>
        <w:ind w:left="720"/>
        <w:jc w:val="both"/>
        <w:rPr>
          <w:rFonts w:ascii="Times New Roman" w:hAnsi="Times New Roman" w:cs="Times New Roman"/>
          <w:b/>
          <w:sz w:val="28"/>
          <w:szCs w:val="28"/>
        </w:rPr>
      </w:pPr>
    </w:p>
    <w:p w:rsidR="008108D0" w:rsidRDefault="003E5744" w:rsidP="003E5744">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Вот такие приемы, соответствующие требованиям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w:t>
      </w:r>
      <w:r w:rsidR="008108D0">
        <w:rPr>
          <w:rFonts w:ascii="Times New Roman" w:hAnsi="Times New Roman" w:cs="Times New Roman"/>
          <w:sz w:val="28"/>
          <w:szCs w:val="28"/>
        </w:rPr>
        <w:t xml:space="preserve"> на различных этапах урока введения (открытия) нового знания</w:t>
      </w:r>
      <w:r>
        <w:rPr>
          <w:rFonts w:ascii="Times New Roman" w:hAnsi="Times New Roman" w:cs="Times New Roman"/>
          <w:sz w:val="28"/>
          <w:szCs w:val="28"/>
        </w:rPr>
        <w:t>, можно использовать при проведении уроков</w:t>
      </w:r>
      <w:r w:rsidR="008108D0">
        <w:rPr>
          <w:rFonts w:ascii="Times New Roman" w:hAnsi="Times New Roman" w:cs="Times New Roman"/>
          <w:sz w:val="28"/>
          <w:szCs w:val="28"/>
        </w:rPr>
        <w:t>.</w:t>
      </w:r>
    </w:p>
    <w:p w:rsidR="003E5744" w:rsidRDefault="008108D0" w:rsidP="003E5744">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Мы рассмотрели 3 вопроса, </w:t>
      </w:r>
      <w:proofErr w:type="gramStart"/>
      <w:r>
        <w:rPr>
          <w:rFonts w:ascii="Times New Roman" w:hAnsi="Times New Roman" w:cs="Times New Roman"/>
          <w:sz w:val="28"/>
          <w:szCs w:val="28"/>
        </w:rPr>
        <w:t>связанных</w:t>
      </w:r>
      <w:proofErr w:type="gramEnd"/>
      <w:r>
        <w:rPr>
          <w:rFonts w:ascii="Times New Roman" w:hAnsi="Times New Roman" w:cs="Times New Roman"/>
          <w:sz w:val="28"/>
          <w:szCs w:val="28"/>
        </w:rPr>
        <w:t xml:space="preserve"> с реализацией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 на уроке: </w:t>
      </w:r>
      <w:r w:rsidR="003E5744">
        <w:rPr>
          <w:rFonts w:ascii="Times New Roman" w:hAnsi="Times New Roman" w:cs="Times New Roman"/>
          <w:sz w:val="28"/>
          <w:szCs w:val="28"/>
        </w:rPr>
        <w:t xml:space="preserve"> </w:t>
      </w:r>
      <w:r>
        <w:rPr>
          <w:rFonts w:ascii="Times New Roman" w:hAnsi="Times New Roman" w:cs="Times New Roman"/>
          <w:sz w:val="28"/>
          <w:szCs w:val="28"/>
        </w:rPr>
        <w:t xml:space="preserve">1) основополагающие признаки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 как методологической основы реализации ФГОС; 2) главные составляющие деятельности педагога на уроке в соответствии с </w:t>
      </w:r>
      <w:proofErr w:type="spellStart"/>
      <w:r>
        <w:rPr>
          <w:rFonts w:ascii="Times New Roman" w:hAnsi="Times New Roman" w:cs="Times New Roman"/>
          <w:sz w:val="28"/>
          <w:szCs w:val="28"/>
        </w:rPr>
        <w:t>системно-деятельностным</w:t>
      </w:r>
      <w:proofErr w:type="spellEnd"/>
      <w:r>
        <w:rPr>
          <w:rFonts w:ascii="Times New Roman" w:hAnsi="Times New Roman" w:cs="Times New Roman"/>
          <w:sz w:val="28"/>
          <w:szCs w:val="28"/>
        </w:rPr>
        <w:t xml:space="preserve"> подходом; 3) структурные элементы урока с реализацией </w:t>
      </w:r>
      <w:proofErr w:type="spellStart"/>
      <w:r>
        <w:rPr>
          <w:rFonts w:ascii="Times New Roman" w:hAnsi="Times New Roman" w:cs="Times New Roman"/>
          <w:sz w:val="28"/>
          <w:szCs w:val="28"/>
        </w:rPr>
        <w:t>сист</w:t>
      </w:r>
      <w:r w:rsidR="0071163C">
        <w:rPr>
          <w:rFonts w:ascii="Times New Roman" w:hAnsi="Times New Roman" w:cs="Times New Roman"/>
          <w:sz w:val="28"/>
          <w:szCs w:val="28"/>
        </w:rPr>
        <w:t>е</w:t>
      </w:r>
      <w:r>
        <w:rPr>
          <w:rFonts w:ascii="Times New Roman" w:hAnsi="Times New Roman" w:cs="Times New Roman"/>
          <w:sz w:val="28"/>
          <w:szCs w:val="28"/>
        </w:rPr>
        <w:t>мно-деятельностного</w:t>
      </w:r>
      <w:proofErr w:type="spellEnd"/>
      <w:r>
        <w:rPr>
          <w:rFonts w:ascii="Times New Roman" w:hAnsi="Times New Roman" w:cs="Times New Roman"/>
          <w:sz w:val="28"/>
          <w:szCs w:val="28"/>
        </w:rPr>
        <w:t xml:space="preserve"> подхода (на примере урока открытия (введения) нового знания</w:t>
      </w:r>
      <w:r w:rsidR="0071163C">
        <w:rPr>
          <w:rFonts w:ascii="Times New Roman" w:hAnsi="Times New Roman" w:cs="Times New Roman"/>
          <w:sz w:val="28"/>
          <w:szCs w:val="28"/>
        </w:rPr>
        <w:t>)</w:t>
      </w:r>
      <w:r>
        <w:rPr>
          <w:rFonts w:ascii="Times New Roman" w:hAnsi="Times New Roman" w:cs="Times New Roman"/>
          <w:sz w:val="28"/>
          <w:szCs w:val="28"/>
        </w:rPr>
        <w:t>.</w:t>
      </w:r>
    </w:p>
    <w:p w:rsidR="001245FB" w:rsidRDefault="001245FB" w:rsidP="001245FB">
      <w:pPr>
        <w:pStyle w:val="a3"/>
        <w:ind w:left="1068"/>
        <w:jc w:val="both"/>
        <w:rPr>
          <w:rFonts w:ascii="Times New Roman" w:hAnsi="Times New Roman" w:cs="Times New Roman"/>
          <w:sz w:val="28"/>
          <w:szCs w:val="28"/>
        </w:rPr>
      </w:pPr>
    </w:p>
    <w:p w:rsidR="001A4898" w:rsidRPr="0035625A" w:rsidRDefault="001A4898" w:rsidP="001A4898">
      <w:pPr>
        <w:pStyle w:val="a3"/>
        <w:ind w:left="1068"/>
        <w:jc w:val="both"/>
        <w:rPr>
          <w:rFonts w:ascii="Times New Roman" w:hAnsi="Times New Roman" w:cs="Times New Roman"/>
          <w:sz w:val="28"/>
          <w:szCs w:val="28"/>
        </w:rPr>
      </w:pPr>
    </w:p>
    <w:p w:rsidR="0035625A" w:rsidRDefault="0035625A" w:rsidP="0035625A">
      <w:pPr>
        <w:pStyle w:val="a3"/>
        <w:jc w:val="right"/>
        <w:rPr>
          <w:rFonts w:ascii="Times New Roman" w:hAnsi="Times New Roman" w:cs="Times New Roman"/>
          <w:b/>
          <w:sz w:val="28"/>
          <w:szCs w:val="28"/>
        </w:rPr>
      </w:pPr>
    </w:p>
    <w:p w:rsidR="0035625A" w:rsidRPr="0035625A" w:rsidRDefault="0035625A" w:rsidP="0035625A">
      <w:pPr>
        <w:pStyle w:val="a3"/>
        <w:jc w:val="right"/>
        <w:rPr>
          <w:rFonts w:ascii="Times New Roman" w:hAnsi="Times New Roman" w:cs="Times New Roman"/>
          <w:b/>
          <w:sz w:val="28"/>
          <w:szCs w:val="28"/>
        </w:rPr>
      </w:pPr>
    </w:p>
    <w:sectPr w:rsidR="0035625A" w:rsidRPr="0035625A" w:rsidSect="0035625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F90"/>
    <w:multiLevelType w:val="hybridMultilevel"/>
    <w:tmpl w:val="00001649"/>
    <w:lvl w:ilvl="0" w:tplc="00006DF1">
      <w:start w:val="1"/>
      <w:numFmt w:val="bullet"/>
      <w:lvlText w:val="с"/>
      <w:lvlJc w:val="left"/>
      <w:pPr>
        <w:tabs>
          <w:tab w:val="num" w:pos="720"/>
        </w:tabs>
        <w:ind w:left="720" w:hanging="360"/>
      </w:pPr>
    </w:lvl>
    <w:lvl w:ilvl="1" w:tplc="00005AF1">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77E70"/>
    <w:multiLevelType w:val="hybridMultilevel"/>
    <w:tmpl w:val="6D388754"/>
    <w:lvl w:ilvl="0" w:tplc="7BE8F17C">
      <w:start w:val="1"/>
      <w:numFmt w:val="bullet"/>
      <w:lvlText w:val="•"/>
      <w:lvlJc w:val="left"/>
      <w:pPr>
        <w:tabs>
          <w:tab w:val="num" w:pos="720"/>
        </w:tabs>
        <w:ind w:left="720" w:hanging="360"/>
      </w:pPr>
      <w:rPr>
        <w:rFonts w:ascii="Arial" w:hAnsi="Arial" w:hint="default"/>
      </w:rPr>
    </w:lvl>
    <w:lvl w:ilvl="1" w:tplc="DEE21036" w:tentative="1">
      <w:start w:val="1"/>
      <w:numFmt w:val="bullet"/>
      <w:lvlText w:val="•"/>
      <w:lvlJc w:val="left"/>
      <w:pPr>
        <w:tabs>
          <w:tab w:val="num" w:pos="1440"/>
        </w:tabs>
        <w:ind w:left="1440" w:hanging="360"/>
      </w:pPr>
      <w:rPr>
        <w:rFonts w:ascii="Arial" w:hAnsi="Arial" w:hint="default"/>
      </w:rPr>
    </w:lvl>
    <w:lvl w:ilvl="2" w:tplc="46FA50D2" w:tentative="1">
      <w:start w:val="1"/>
      <w:numFmt w:val="bullet"/>
      <w:lvlText w:val="•"/>
      <w:lvlJc w:val="left"/>
      <w:pPr>
        <w:tabs>
          <w:tab w:val="num" w:pos="2160"/>
        </w:tabs>
        <w:ind w:left="2160" w:hanging="360"/>
      </w:pPr>
      <w:rPr>
        <w:rFonts w:ascii="Arial" w:hAnsi="Arial" w:hint="default"/>
      </w:rPr>
    </w:lvl>
    <w:lvl w:ilvl="3" w:tplc="DE8ACD32" w:tentative="1">
      <w:start w:val="1"/>
      <w:numFmt w:val="bullet"/>
      <w:lvlText w:val="•"/>
      <w:lvlJc w:val="left"/>
      <w:pPr>
        <w:tabs>
          <w:tab w:val="num" w:pos="2880"/>
        </w:tabs>
        <w:ind w:left="2880" w:hanging="360"/>
      </w:pPr>
      <w:rPr>
        <w:rFonts w:ascii="Arial" w:hAnsi="Arial" w:hint="default"/>
      </w:rPr>
    </w:lvl>
    <w:lvl w:ilvl="4" w:tplc="979245CE" w:tentative="1">
      <w:start w:val="1"/>
      <w:numFmt w:val="bullet"/>
      <w:lvlText w:val="•"/>
      <w:lvlJc w:val="left"/>
      <w:pPr>
        <w:tabs>
          <w:tab w:val="num" w:pos="3600"/>
        </w:tabs>
        <w:ind w:left="3600" w:hanging="360"/>
      </w:pPr>
      <w:rPr>
        <w:rFonts w:ascii="Arial" w:hAnsi="Arial" w:hint="default"/>
      </w:rPr>
    </w:lvl>
    <w:lvl w:ilvl="5" w:tplc="54EC6452" w:tentative="1">
      <w:start w:val="1"/>
      <w:numFmt w:val="bullet"/>
      <w:lvlText w:val="•"/>
      <w:lvlJc w:val="left"/>
      <w:pPr>
        <w:tabs>
          <w:tab w:val="num" w:pos="4320"/>
        </w:tabs>
        <w:ind w:left="4320" w:hanging="360"/>
      </w:pPr>
      <w:rPr>
        <w:rFonts w:ascii="Arial" w:hAnsi="Arial" w:hint="default"/>
      </w:rPr>
    </w:lvl>
    <w:lvl w:ilvl="6" w:tplc="211A2C3E" w:tentative="1">
      <w:start w:val="1"/>
      <w:numFmt w:val="bullet"/>
      <w:lvlText w:val="•"/>
      <w:lvlJc w:val="left"/>
      <w:pPr>
        <w:tabs>
          <w:tab w:val="num" w:pos="5040"/>
        </w:tabs>
        <w:ind w:left="5040" w:hanging="360"/>
      </w:pPr>
      <w:rPr>
        <w:rFonts w:ascii="Arial" w:hAnsi="Arial" w:hint="default"/>
      </w:rPr>
    </w:lvl>
    <w:lvl w:ilvl="7" w:tplc="D5769314" w:tentative="1">
      <w:start w:val="1"/>
      <w:numFmt w:val="bullet"/>
      <w:lvlText w:val="•"/>
      <w:lvlJc w:val="left"/>
      <w:pPr>
        <w:tabs>
          <w:tab w:val="num" w:pos="5760"/>
        </w:tabs>
        <w:ind w:left="5760" w:hanging="360"/>
      </w:pPr>
      <w:rPr>
        <w:rFonts w:ascii="Arial" w:hAnsi="Arial" w:hint="default"/>
      </w:rPr>
    </w:lvl>
    <w:lvl w:ilvl="8" w:tplc="02D270C6" w:tentative="1">
      <w:start w:val="1"/>
      <w:numFmt w:val="bullet"/>
      <w:lvlText w:val="•"/>
      <w:lvlJc w:val="left"/>
      <w:pPr>
        <w:tabs>
          <w:tab w:val="num" w:pos="6480"/>
        </w:tabs>
        <w:ind w:left="6480" w:hanging="360"/>
      </w:pPr>
      <w:rPr>
        <w:rFonts w:ascii="Arial" w:hAnsi="Arial" w:hint="default"/>
      </w:rPr>
    </w:lvl>
  </w:abstractNum>
  <w:abstractNum w:abstractNumId="2">
    <w:nsid w:val="059D004B"/>
    <w:multiLevelType w:val="hybridMultilevel"/>
    <w:tmpl w:val="BFACC3F6"/>
    <w:lvl w:ilvl="0" w:tplc="321CD310">
      <w:start w:val="1"/>
      <w:numFmt w:val="bullet"/>
      <w:lvlText w:val="•"/>
      <w:lvlJc w:val="left"/>
      <w:pPr>
        <w:tabs>
          <w:tab w:val="num" w:pos="720"/>
        </w:tabs>
        <w:ind w:left="720" w:hanging="360"/>
      </w:pPr>
      <w:rPr>
        <w:rFonts w:ascii="Arial" w:hAnsi="Arial" w:hint="default"/>
      </w:rPr>
    </w:lvl>
    <w:lvl w:ilvl="1" w:tplc="A4FA8256" w:tentative="1">
      <w:start w:val="1"/>
      <w:numFmt w:val="bullet"/>
      <w:lvlText w:val="•"/>
      <w:lvlJc w:val="left"/>
      <w:pPr>
        <w:tabs>
          <w:tab w:val="num" w:pos="1440"/>
        </w:tabs>
        <w:ind w:left="1440" w:hanging="360"/>
      </w:pPr>
      <w:rPr>
        <w:rFonts w:ascii="Arial" w:hAnsi="Arial" w:hint="default"/>
      </w:rPr>
    </w:lvl>
    <w:lvl w:ilvl="2" w:tplc="88E43DE0" w:tentative="1">
      <w:start w:val="1"/>
      <w:numFmt w:val="bullet"/>
      <w:lvlText w:val="•"/>
      <w:lvlJc w:val="left"/>
      <w:pPr>
        <w:tabs>
          <w:tab w:val="num" w:pos="2160"/>
        </w:tabs>
        <w:ind w:left="2160" w:hanging="360"/>
      </w:pPr>
      <w:rPr>
        <w:rFonts w:ascii="Arial" w:hAnsi="Arial" w:hint="default"/>
      </w:rPr>
    </w:lvl>
    <w:lvl w:ilvl="3" w:tplc="3DF8DB54" w:tentative="1">
      <w:start w:val="1"/>
      <w:numFmt w:val="bullet"/>
      <w:lvlText w:val="•"/>
      <w:lvlJc w:val="left"/>
      <w:pPr>
        <w:tabs>
          <w:tab w:val="num" w:pos="2880"/>
        </w:tabs>
        <w:ind w:left="2880" w:hanging="360"/>
      </w:pPr>
      <w:rPr>
        <w:rFonts w:ascii="Arial" w:hAnsi="Arial" w:hint="default"/>
      </w:rPr>
    </w:lvl>
    <w:lvl w:ilvl="4" w:tplc="C4882A8E" w:tentative="1">
      <w:start w:val="1"/>
      <w:numFmt w:val="bullet"/>
      <w:lvlText w:val="•"/>
      <w:lvlJc w:val="left"/>
      <w:pPr>
        <w:tabs>
          <w:tab w:val="num" w:pos="3600"/>
        </w:tabs>
        <w:ind w:left="3600" w:hanging="360"/>
      </w:pPr>
      <w:rPr>
        <w:rFonts w:ascii="Arial" w:hAnsi="Arial" w:hint="default"/>
      </w:rPr>
    </w:lvl>
    <w:lvl w:ilvl="5" w:tplc="EC7A925A" w:tentative="1">
      <w:start w:val="1"/>
      <w:numFmt w:val="bullet"/>
      <w:lvlText w:val="•"/>
      <w:lvlJc w:val="left"/>
      <w:pPr>
        <w:tabs>
          <w:tab w:val="num" w:pos="4320"/>
        </w:tabs>
        <w:ind w:left="4320" w:hanging="360"/>
      </w:pPr>
      <w:rPr>
        <w:rFonts w:ascii="Arial" w:hAnsi="Arial" w:hint="default"/>
      </w:rPr>
    </w:lvl>
    <w:lvl w:ilvl="6" w:tplc="1362E6A2" w:tentative="1">
      <w:start w:val="1"/>
      <w:numFmt w:val="bullet"/>
      <w:lvlText w:val="•"/>
      <w:lvlJc w:val="left"/>
      <w:pPr>
        <w:tabs>
          <w:tab w:val="num" w:pos="5040"/>
        </w:tabs>
        <w:ind w:left="5040" w:hanging="360"/>
      </w:pPr>
      <w:rPr>
        <w:rFonts w:ascii="Arial" w:hAnsi="Arial" w:hint="default"/>
      </w:rPr>
    </w:lvl>
    <w:lvl w:ilvl="7" w:tplc="5D4CB3CC" w:tentative="1">
      <w:start w:val="1"/>
      <w:numFmt w:val="bullet"/>
      <w:lvlText w:val="•"/>
      <w:lvlJc w:val="left"/>
      <w:pPr>
        <w:tabs>
          <w:tab w:val="num" w:pos="5760"/>
        </w:tabs>
        <w:ind w:left="5760" w:hanging="360"/>
      </w:pPr>
      <w:rPr>
        <w:rFonts w:ascii="Arial" w:hAnsi="Arial" w:hint="default"/>
      </w:rPr>
    </w:lvl>
    <w:lvl w:ilvl="8" w:tplc="0C767144" w:tentative="1">
      <w:start w:val="1"/>
      <w:numFmt w:val="bullet"/>
      <w:lvlText w:val="•"/>
      <w:lvlJc w:val="left"/>
      <w:pPr>
        <w:tabs>
          <w:tab w:val="num" w:pos="6480"/>
        </w:tabs>
        <w:ind w:left="6480" w:hanging="360"/>
      </w:pPr>
      <w:rPr>
        <w:rFonts w:ascii="Arial" w:hAnsi="Arial" w:hint="default"/>
      </w:rPr>
    </w:lvl>
  </w:abstractNum>
  <w:abstractNum w:abstractNumId="3">
    <w:nsid w:val="0F6A177F"/>
    <w:multiLevelType w:val="hybridMultilevel"/>
    <w:tmpl w:val="480AF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A45784"/>
    <w:multiLevelType w:val="hybridMultilevel"/>
    <w:tmpl w:val="4CA02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83CA3"/>
    <w:multiLevelType w:val="hybridMultilevel"/>
    <w:tmpl w:val="6CDE23AC"/>
    <w:lvl w:ilvl="0" w:tplc="6B2C14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49704CA"/>
    <w:multiLevelType w:val="hybridMultilevel"/>
    <w:tmpl w:val="5F68749E"/>
    <w:lvl w:ilvl="0" w:tplc="37147BF0">
      <w:start w:val="1"/>
      <w:numFmt w:val="decimal"/>
      <w:lvlText w:val="%1)"/>
      <w:lvlJc w:val="left"/>
      <w:pPr>
        <w:ind w:left="1070"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DD7782A"/>
    <w:multiLevelType w:val="hybridMultilevel"/>
    <w:tmpl w:val="802A5E98"/>
    <w:lvl w:ilvl="0" w:tplc="6CB4C650">
      <w:start w:val="1"/>
      <w:numFmt w:val="bullet"/>
      <w:lvlText w:val="•"/>
      <w:lvlJc w:val="left"/>
      <w:pPr>
        <w:tabs>
          <w:tab w:val="num" w:pos="720"/>
        </w:tabs>
        <w:ind w:left="720" w:hanging="360"/>
      </w:pPr>
      <w:rPr>
        <w:rFonts w:ascii="Arial" w:hAnsi="Arial" w:hint="default"/>
      </w:rPr>
    </w:lvl>
    <w:lvl w:ilvl="1" w:tplc="7AFA43BA" w:tentative="1">
      <w:start w:val="1"/>
      <w:numFmt w:val="bullet"/>
      <w:lvlText w:val="•"/>
      <w:lvlJc w:val="left"/>
      <w:pPr>
        <w:tabs>
          <w:tab w:val="num" w:pos="1440"/>
        </w:tabs>
        <w:ind w:left="1440" w:hanging="360"/>
      </w:pPr>
      <w:rPr>
        <w:rFonts w:ascii="Arial" w:hAnsi="Arial" w:hint="default"/>
      </w:rPr>
    </w:lvl>
    <w:lvl w:ilvl="2" w:tplc="9E5E1DF8" w:tentative="1">
      <w:start w:val="1"/>
      <w:numFmt w:val="bullet"/>
      <w:lvlText w:val="•"/>
      <w:lvlJc w:val="left"/>
      <w:pPr>
        <w:tabs>
          <w:tab w:val="num" w:pos="2160"/>
        </w:tabs>
        <w:ind w:left="2160" w:hanging="360"/>
      </w:pPr>
      <w:rPr>
        <w:rFonts w:ascii="Arial" w:hAnsi="Arial" w:hint="default"/>
      </w:rPr>
    </w:lvl>
    <w:lvl w:ilvl="3" w:tplc="1034E13E" w:tentative="1">
      <w:start w:val="1"/>
      <w:numFmt w:val="bullet"/>
      <w:lvlText w:val="•"/>
      <w:lvlJc w:val="left"/>
      <w:pPr>
        <w:tabs>
          <w:tab w:val="num" w:pos="2880"/>
        </w:tabs>
        <w:ind w:left="2880" w:hanging="360"/>
      </w:pPr>
      <w:rPr>
        <w:rFonts w:ascii="Arial" w:hAnsi="Arial" w:hint="default"/>
      </w:rPr>
    </w:lvl>
    <w:lvl w:ilvl="4" w:tplc="AEFA4240" w:tentative="1">
      <w:start w:val="1"/>
      <w:numFmt w:val="bullet"/>
      <w:lvlText w:val="•"/>
      <w:lvlJc w:val="left"/>
      <w:pPr>
        <w:tabs>
          <w:tab w:val="num" w:pos="3600"/>
        </w:tabs>
        <w:ind w:left="3600" w:hanging="360"/>
      </w:pPr>
      <w:rPr>
        <w:rFonts w:ascii="Arial" w:hAnsi="Arial" w:hint="default"/>
      </w:rPr>
    </w:lvl>
    <w:lvl w:ilvl="5" w:tplc="0AA82BCA" w:tentative="1">
      <w:start w:val="1"/>
      <w:numFmt w:val="bullet"/>
      <w:lvlText w:val="•"/>
      <w:lvlJc w:val="left"/>
      <w:pPr>
        <w:tabs>
          <w:tab w:val="num" w:pos="4320"/>
        </w:tabs>
        <w:ind w:left="4320" w:hanging="360"/>
      </w:pPr>
      <w:rPr>
        <w:rFonts w:ascii="Arial" w:hAnsi="Arial" w:hint="default"/>
      </w:rPr>
    </w:lvl>
    <w:lvl w:ilvl="6" w:tplc="60F4D124" w:tentative="1">
      <w:start w:val="1"/>
      <w:numFmt w:val="bullet"/>
      <w:lvlText w:val="•"/>
      <w:lvlJc w:val="left"/>
      <w:pPr>
        <w:tabs>
          <w:tab w:val="num" w:pos="5040"/>
        </w:tabs>
        <w:ind w:left="5040" w:hanging="360"/>
      </w:pPr>
      <w:rPr>
        <w:rFonts w:ascii="Arial" w:hAnsi="Arial" w:hint="default"/>
      </w:rPr>
    </w:lvl>
    <w:lvl w:ilvl="7" w:tplc="FF90DCB2" w:tentative="1">
      <w:start w:val="1"/>
      <w:numFmt w:val="bullet"/>
      <w:lvlText w:val="•"/>
      <w:lvlJc w:val="left"/>
      <w:pPr>
        <w:tabs>
          <w:tab w:val="num" w:pos="5760"/>
        </w:tabs>
        <w:ind w:left="5760" w:hanging="360"/>
      </w:pPr>
      <w:rPr>
        <w:rFonts w:ascii="Arial" w:hAnsi="Arial" w:hint="default"/>
      </w:rPr>
    </w:lvl>
    <w:lvl w:ilvl="8" w:tplc="3280B832" w:tentative="1">
      <w:start w:val="1"/>
      <w:numFmt w:val="bullet"/>
      <w:lvlText w:val="•"/>
      <w:lvlJc w:val="left"/>
      <w:pPr>
        <w:tabs>
          <w:tab w:val="num" w:pos="6480"/>
        </w:tabs>
        <w:ind w:left="6480" w:hanging="360"/>
      </w:pPr>
      <w:rPr>
        <w:rFonts w:ascii="Arial" w:hAnsi="Arial" w:hint="default"/>
      </w:rPr>
    </w:lvl>
  </w:abstractNum>
  <w:abstractNum w:abstractNumId="9">
    <w:nsid w:val="57F75829"/>
    <w:multiLevelType w:val="hybridMultilevel"/>
    <w:tmpl w:val="B6986E4E"/>
    <w:lvl w:ilvl="0" w:tplc="1516581E">
      <w:start w:val="1"/>
      <w:numFmt w:val="bullet"/>
      <w:lvlText w:val="•"/>
      <w:lvlJc w:val="left"/>
      <w:pPr>
        <w:tabs>
          <w:tab w:val="num" w:pos="720"/>
        </w:tabs>
        <w:ind w:left="720" w:hanging="360"/>
      </w:pPr>
      <w:rPr>
        <w:rFonts w:ascii="Arial" w:hAnsi="Arial" w:hint="default"/>
      </w:rPr>
    </w:lvl>
    <w:lvl w:ilvl="1" w:tplc="0B343C7A" w:tentative="1">
      <w:start w:val="1"/>
      <w:numFmt w:val="bullet"/>
      <w:lvlText w:val="•"/>
      <w:lvlJc w:val="left"/>
      <w:pPr>
        <w:tabs>
          <w:tab w:val="num" w:pos="1440"/>
        </w:tabs>
        <w:ind w:left="1440" w:hanging="360"/>
      </w:pPr>
      <w:rPr>
        <w:rFonts w:ascii="Arial" w:hAnsi="Arial" w:hint="default"/>
      </w:rPr>
    </w:lvl>
    <w:lvl w:ilvl="2" w:tplc="935A4ED8" w:tentative="1">
      <w:start w:val="1"/>
      <w:numFmt w:val="bullet"/>
      <w:lvlText w:val="•"/>
      <w:lvlJc w:val="left"/>
      <w:pPr>
        <w:tabs>
          <w:tab w:val="num" w:pos="2160"/>
        </w:tabs>
        <w:ind w:left="2160" w:hanging="360"/>
      </w:pPr>
      <w:rPr>
        <w:rFonts w:ascii="Arial" w:hAnsi="Arial" w:hint="default"/>
      </w:rPr>
    </w:lvl>
    <w:lvl w:ilvl="3" w:tplc="245A0E20" w:tentative="1">
      <w:start w:val="1"/>
      <w:numFmt w:val="bullet"/>
      <w:lvlText w:val="•"/>
      <w:lvlJc w:val="left"/>
      <w:pPr>
        <w:tabs>
          <w:tab w:val="num" w:pos="2880"/>
        </w:tabs>
        <w:ind w:left="2880" w:hanging="360"/>
      </w:pPr>
      <w:rPr>
        <w:rFonts w:ascii="Arial" w:hAnsi="Arial" w:hint="default"/>
      </w:rPr>
    </w:lvl>
    <w:lvl w:ilvl="4" w:tplc="54DCED80" w:tentative="1">
      <w:start w:val="1"/>
      <w:numFmt w:val="bullet"/>
      <w:lvlText w:val="•"/>
      <w:lvlJc w:val="left"/>
      <w:pPr>
        <w:tabs>
          <w:tab w:val="num" w:pos="3600"/>
        </w:tabs>
        <w:ind w:left="3600" w:hanging="360"/>
      </w:pPr>
      <w:rPr>
        <w:rFonts w:ascii="Arial" w:hAnsi="Arial" w:hint="default"/>
      </w:rPr>
    </w:lvl>
    <w:lvl w:ilvl="5" w:tplc="E60AD46C" w:tentative="1">
      <w:start w:val="1"/>
      <w:numFmt w:val="bullet"/>
      <w:lvlText w:val="•"/>
      <w:lvlJc w:val="left"/>
      <w:pPr>
        <w:tabs>
          <w:tab w:val="num" w:pos="4320"/>
        </w:tabs>
        <w:ind w:left="4320" w:hanging="360"/>
      </w:pPr>
      <w:rPr>
        <w:rFonts w:ascii="Arial" w:hAnsi="Arial" w:hint="default"/>
      </w:rPr>
    </w:lvl>
    <w:lvl w:ilvl="6" w:tplc="B644072A" w:tentative="1">
      <w:start w:val="1"/>
      <w:numFmt w:val="bullet"/>
      <w:lvlText w:val="•"/>
      <w:lvlJc w:val="left"/>
      <w:pPr>
        <w:tabs>
          <w:tab w:val="num" w:pos="5040"/>
        </w:tabs>
        <w:ind w:left="5040" w:hanging="360"/>
      </w:pPr>
      <w:rPr>
        <w:rFonts w:ascii="Arial" w:hAnsi="Arial" w:hint="default"/>
      </w:rPr>
    </w:lvl>
    <w:lvl w:ilvl="7" w:tplc="36E45142" w:tentative="1">
      <w:start w:val="1"/>
      <w:numFmt w:val="bullet"/>
      <w:lvlText w:val="•"/>
      <w:lvlJc w:val="left"/>
      <w:pPr>
        <w:tabs>
          <w:tab w:val="num" w:pos="5760"/>
        </w:tabs>
        <w:ind w:left="5760" w:hanging="360"/>
      </w:pPr>
      <w:rPr>
        <w:rFonts w:ascii="Arial" w:hAnsi="Arial" w:hint="default"/>
      </w:rPr>
    </w:lvl>
    <w:lvl w:ilvl="8" w:tplc="CF5CAB34" w:tentative="1">
      <w:start w:val="1"/>
      <w:numFmt w:val="bullet"/>
      <w:lvlText w:val="•"/>
      <w:lvlJc w:val="left"/>
      <w:pPr>
        <w:tabs>
          <w:tab w:val="num" w:pos="6480"/>
        </w:tabs>
        <w:ind w:left="6480" w:hanging="360"/>
      </w:pPr>
      <w:rPr>
        <w:rFonts w:ascii="Arial" w:hAnsi="Arial" w:hint="default"/>
      </w:rPr>
    </w:lvl>
  </w:abstractNum>
  <w:abstractNum w:abstractNumId="10">
    <w:nsid w:val="5C502DA6"/>
    <w:multiLevelType w:val="hybridMultilevel"/>
    <w:tmpl w:val="03482F98"/>
    <w:lvl w:ilvl="0" w:tplc="34E45D12">
      <w:start w:val="1"/>
      <w:numFmt w:val="bullet"/>
      <w:lvlText w:val="•"/>
      <w:lvlJc w:val="left"/>
      <w:pPr>
        <w:tabs>
          <w:tab w:val="num" w:pos="720"/>
        </w:tabs>
        <w:ind w:left="720" w:hanging="360"/>
      </w:pPr>
      <w:rPr>
        <w:rFonts w:ascii="Arial" w:hAnsi="Arial" w:hint="default"/>
      </w:rPr>
    </w:lvl>
    <w:lvl w:ilvl="1" w:tplc="19A2DF76" w:tentative="1">
      <w:start w:val="1"/>
      <w:numFmt w:val="bullet"/>
      <w:lvlText w:val="•"/>
      <w:lvlJc w:val="left"/>
      <w:pPr>
        <w:tabs>
          <w:tab w:val="num" w:pos="1440"/>
        </w:tabs>
        <w:ind w:left="1440" w:hanging="360"/>
      </w:pPr>
      <w:rPr>
        <w:rFonts w:ascii="Arial" w:hAnsi="Arial" w:hint="default"/>
      </w:rPr>
    </w:lvl>
    <w:lvl w:ilvl="2" w:tplc="616A832A" w:tentative="1">
      <w:start w:val="1"/>
      <w:numFmt w:val="bullet"/>
      <w:lvlText w:val="•"/>
      <w:lvlJc w:val="left"/>
      <w:pPr>
        <w:tabs>
          <w:tab w:val="num" w:pos="2160"/>
        </w:tabs>
        <w:ind w:left="2160" w:hanging="360"/>
      </w:pPr>
      <w:rPr>
        <w:rFonts w:ascii="Arial" w:hAnsi="Arial" w:hint="default"/>
      </w:rPr>
    </w:lvl>
    <w:lvl w:ilvl="3" w:tplc="4C68C11E" w:tentative="1">
      <w:start w:val="1"/>
      <w:numFmt w:val="bullet"/>
      <w:lvlText w:val="•"/>
      <w:lvlJc w:val="left"/>
      <w:pPr>
        <w:tabs>
          <w:tab w:val="num" w:pos="2880"/>
        </w:tabs>
        <w:ind w:left="2880" w:hanging="360"/>
      </w:pPr>
      <w:rPr>
        <w:rFonts w:ascii="Arial" w:hAnsi="Arial" w:hint="default"/>
      </w:rPr>
    </w:lvl>
    <w:lvl w:ilvl="4" w:tplc="508C9CD4" w:tentative="1">
      <w:start w:val="1"/>
      <w:numFmt w:val="bullet"/>
      <w:lvlText w:val="•"/>
      <w:lvlJc w:val="left"/>
      <w:pPr>
        <w:tabs>
          <w:tab w:val="num" w:pos="3600"/>
        </w:tabs>
        <w:ind w:left="3600" w:hanging="360"/>
      </w:pPr>
      <w:rPr>
        <w:rFonts w:ascii="Arial" w:hAnsi="Arial" w:hint="default"/>
      </w:rPr>
    </w:lvl>
    <w:lvl w:ilvl="5" w:tplc="06F0A658" w:tentative="1">
      <w:start w:val="1"/>
      <w:numFmt w:val="bullet"/>
      <w:lvlText w:val="•"/>
      <w:lvlJc w:val="left"/>
      <w:pPr>
        <w:tabs>
          <w:tab w:val="num" w:pos="4320"/>
        </w:tabs>
        <w:ind w:left="4320" w:hanging="360"/>
      </w:pPr>
      <w:rPr>
        <w:rFonts w:ascii="Arial" w:hAnsi="Arial" w:hint="default"/>
      </w:rPr>
    </w:lvl>
    <w:lvl w:ilvl="6" w:tplc="EB1046C4" w:tentative="1">
      <w:start w:val="1"/>
      <w:numFmt w:val="bullet"/>
      <w:lvlText w:val="•"/>
      <w:lvlJc w:val="left"/>
      <w:pPr>
        <w:tabs>
          <w:tab w:val="num" w:pos="5040"/>
        </w:tabs>
        <w:ind w:left="5040" w:hanging="360"/>
      </w:pPr>
      <w:rPr>
        <w:rFonts w:ascii="Arial" w:hAnsi="Arial" w:hint="default"/>
      </w:rPr>
    </w:lvl>
    <w:lvl w:ilvl="7" w:tplc="29B21928" w:tentative="1">
      <w:start w:val="1"/>
      <w:numFmt w:val="bullet"/>
      <w:lvlText w:val="•"/>
      <w:lvlJc w:val="left"/>
      <w:pPr>
        <w:tabs>
          <w:tab w:val="num" w:pos="5760"/>
        </w:tabs>
        <w:ind w:left="5760" w:hanging="360"/>
      </w:pPr>
      <w:rPr>
        <w:rFonts w:ascii="Arial" w:hAnsi="Arial" w:hint="default"/>
      </w:rPr>
    </w:lvl>
    <w:lvl w:ilvl="8" w:tplc="8278BB7A" w:tentative="1">
      <w:start w:val="1"/>
      <w:numFmt w:val="bullet"/>
      <w:lvlText w:val="•"/>
      <w:lvlJc w:val="left"/>
      <w:pPr>
        <w:tabs>
          <w:tab w:val="num" w:pos="6480"/>
        </w:tabs>
        <w:ind w:left="6480" w:hanging="360"/>
      </w:pPr>
      <w:rPr>
        <w:rFonts w:ascii="Arial" w:hAnsi="Arial" w:hint="default"/>
      </w:rPr>
    </w:lvl>
  </w:abstractNum>
  <w:abstractNum w:abstractNumId="11">
    <w:nsid w:val="6DFB01C1"/>
    <w:multiLevelType w:val="hybridMultilevel"/>
    <w:tmpl w:val="981E3CBC"/>
    <w:lvl w:ilvl="0" w:tplc="1B26E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FBC5CB9"/>
    <w:multiLevelType w:val="hybridMultilevel"/>
    <w:tmpl w:val="BC801C1A"/>
    <w:lvl w:ilvl="0" w:tplc="8146DCC2">
      <w:start w:val="1"/>
      <w:numFmt w:val="bullet"/>
      <w:lvlText w:val="•"/>
      <w:lvlJc w:val="left"/>
      <w:pPr>
        <w:tabs>
          <w:tab w:val="num" w:pos="720"/>
        </w:tabs>
        <w:ind w:left="720" w:hanging="360"/>
      </w:pPr>
      <w:rPr>
        <w:rFonts w:ascii="Arial" w:hAnsi="Arial" w:hint="default"/>
      </w:rPr>
    </w:lvl>
    <w:lvl w:ilvl="1" w:tplc="82B871B2" w:tentative="1">
      <w:start w:val="1"/>
      <w:numFmt w:val="bullet"/>
      <w:lvlText w:val="•"/>
      <w:lvlJc w:val="left"/>
      <w:pPr>
        <w:tabs>
          <w:tab w:val="num" w:pos="1440"/>
        </w:tabs>
        <w:ind w:left="1440" w:hanging="360"/>
      </w:pPr>
      <w:rPr>
        <w:rFonts w:ascii="Arial" w:hAnsi="Arial" w:hint="default"/>
      </w:rPr>
    </w:lvl>
    <w:lvl w:ilvl="2" w:tplc="39EA47B0" w:tentative="1">
      <w:start w:val="1"/>
      <w:numFmt w:val="bullet"/>
      <w:lvlText w:val="•"/>
      <w:lvlJc w:val="left"/>
      <w:pPr>
        <w:tabs>
          <w:tab w:val="num" w:pos="2160"/>
        </w:tabs>
        <w:ind w:left="2160" w:hanging="360"/>
      </w:pPr>
      <w:rPr>
        <w:rFonts w:ascii="Arial" w:hAnsi="Arial" w:hint="default"/>
      </w:rPr>
    </w:lvl>
    <w:lvl w:ilvl="3" w:tplc="A37A1C30" w:tentative="1">
      <w:start w:val="1"/>
      <w:numFmt w:val="bullet"/>
      <w:lvlText w:val="•"/>
      <w:lvlJc w:val="left"/>
      <w:pPr>
        <w:tabs>
          <w:tab w:val="num" w:pos="2880"/>
        </w:tabs>
        <w:ind w:left="2880" w:hanging="360"/>
      </w:pPr>
      <w:rPr>
        <w:rFonts w:ascii="Arial" w:hAnsi="Arial" w:hint="default"/>
      </w:rPr>
    </w:lvl>
    <w:lvl w:ilvl="4" w:tplc="BEA427F8" w:tentative="1">
      <w:start w:val="1"/>
      <w:numFmt w:val="bullet"/>
      <w:lvlText w:val="•"/>
      <w:lvlJc w:val="left"/>
      <w:pPr>
        <w:tabs>
          <w:tab w:val="num" w:pos="3600"/>
        </w:tabs>
        <w:ind w:left="3600" w:hanging="360"/>
      </w:pPr>
      <w:rPr>
        <w:rFonts w:ascii="Arial" w:hAnsi="Arial" w:hint="default"/>
      </w:rPr>
    </w:lvl>
    <w:lvl w:ilvl="5" w:tplc="996E85EE" w:tentative="1">
      <w:start w:val="1"/>
      <w:numFmt w:val="bullet"/>
      <w:lvlText w:val="•"/>
      <w:lvlJc w:val="left"/>
      <w:pPr>
        <w:tabs>
          <w:tab w:val="num" w:pos="4320"/>
        </w:tabs>
        <w:ind w:left="4320" w:hanging="360"/>
      </w:pPr>
      <w:rPr>
        <w:rFonts w:ascii="Arial" w:hAnsi="Arial" w:hint="default"/>
      </w:rPr>
    </w:lvl>
    <w:lvl w:ilvl="6" w:tplc="82E2BD5E" w:tentative="1">
      <w:start w:val="1"/>
      <w:numFmt w:val="bullet"/>
      <w:lvlText w:val="•"/>
      <w:lvlJc w:val="left"/>
      <w:pPr>
        <w:tabs>
          <w:tab w:val="num" w:pos="5040"/>
        </w:tabs>
        <w:ind w:left="5040" w:hanging="360"/>
      </w:pPr>
      <w:rPr>
        <w:rFonts w:ascii="Arial" w:hAnsi="Arial" w:hint="default"/>
      </w:rPr>
    </w:lvl>
    <w:lvl w:ilvl="7" w:tplc="70225788" w:tentative="1">
      <w:start w:val="1"/>
      <w:numFmt w:val="bullet"/>
      <w:lvlText w:val="•"/>
      <w:lvlJc w:val="left"/>
      <w:pPr>
        <w:tabs>
          <w:tab w:val="num" w:pos="5760"/>
        </w:tabs>
        <w:ind w:left="5760" w:hanging="360"/>
      </w:pPr>
      <w:rPr>
        <w:rFonts w:ascii="Arial" w:hAnsi="Arial" w:hint="default"/>
      </w:rPr>
    </w:lvl>
    <w:lvl w:ilvl="8" w:tplc="5CFA6DFC" w:tentative="1">
      <w:start w:val="1"/>
      <w:numFmt w:val="bullet"/>
      <w:lvlText w:val="•"/>
      <w:lvlJc w:val="left"/>
      <w:pPr>
        <w:tabs>
          <w:tab w:val="num" w:pos="6480"/>
        </w:tabs>
        <w:ind w:left="6480" w:hanging="360"/>
      </w:pPr>
      <w:rPr>
        <w:rFonts w:ascii="Arial" w:hAnsi="Arial" w:hint="default"/>
      </w:rPr>
    </w:lvl>
  </w:abstractNum>
  <w:abstractNum w:abstractNumId="13">
    <w:nsid w:val="735837F3"/>
    <w:multiLevelType w:val="hybridMultilevel"/>
    <w:tmpl w:val="42B4602C"/>
    <w:lvl w:ilvl="0" w:tplc="133ADF26">
      <w:start w:val="1"/>
      <w:numFmt w:val="bullet"/>
      <w:lvlText w:val="•"/>
      <w:lvlJc w:val="left"/>
      <w:pPr>
        <w:tabs>
          <w:tab w:val="num" w:pos="720"/>
        </w:tabs>
        <w:ind w:left="720" w:hanging="360"/>
      </w:pPr>
      <w:rPr>
        <w:rFonts w:ascii="Arial" w:hAnsi="Arial" w:hint="default"/>
      </w:rPr>
    </w:lvl>
    <w:lvl w:ilvl="1" w:tplc="70D055C4" w:tentative="1">
      <w:start w:val="1"/>
      <w:numFmt w:val="bullet"/>
      <w:lvlText w:val="•"/>
      <w:lvlJc w:val="left"/>
      <w:pPr>
        <w:tabs>
          <w:tab w:val="num" w:pos="1440"/>
        </w:tabs>
        <w:ind w:left="1440" w:hanging="360"/>
      </w:pPr>
      <w:rPr>
        <w:rFonts w:ascii="Arial" w:hAnsi="Arial" w:hint="default"/>
      </w:rPr>
    </w:lvl>
    <w:lvl w:ilvl="2" w:tplc="9E4E830A" w:tentative="1">
      <w:start w:val="1"/>
      <w:numFmt w:val="bullet"/>
      <w:lvlText w:val="•"/>
      <w:lvlJc w:val="left"/>
      <w:pPr>
        <w:tabs>
          <w:tab w:val="num" w:pos="2160"/>
        </w:tabs>
        <w:ind w:left="2160" w:hanging="360"/>
      </w:pPr>
      <w:rPr>
        <w:rFonts w:ascii="Arial" w:hAnsi="Arial" w:hint="default"/>
      </w:rPr>
    </w:lvl>
    <w:lvl w:ilvl="3" w:tplc="B92A2502" w:tentative="1">
      <w:start w:val="1"/>
      <w:numFmt w:val="bullet"/>
      <w:lvlText w:val="•"/>
      <w:lvlJc w:val="left"/>
      <w:pPr>
        <w:tabs>
          <w:tab w:val="num" w:pos="2880"/>
        </w:tabs>
        <w:ind w:left="2880" w:hanging="360"/>
      </w:pPr>
      <w:rPr>
        <w:rFonts w:ascii="Arial" w:hAnsi="Arial" w:hint="default"/>
      </w:rPr>
    </w:lvl>
    <w:lvl w:ilvl="4" w:tplc="399ED3A8" w:tentative="1">
      <w:start w:val="1"/>
      <w:numFmt w:val="bullet"/>
      <w:lvlText w:val="•"/>
      <w:lvlJc w:val="left"/>
      <w:pPr>
        <w:tabs>
          <w:tab w:val="num" w:pos="3600"/>
        </w:tabs>
        <w:ind w:left="3600" w:hanging="360"/>
      </w:pPr>
      <w:rPr>
        <w:rFonts w:ascii="Arial" w:hAnsi="Arial" w:hint="default"/>
      </w:rPr>
    </w:lvl>
    <w:lvl w:ilvl="5" w:tplc="842C2C06" w:tentative="1">
      <w:start w:val="1"/>
      <w:numFmt w:val="bullet"/>
      <w:lvlText w:val="•"/>
      <w:lvlJc w:val="left"/>
      <w:pPr>
        <w:tabs>
          <w:tab w:val="num" w:pos="4320"/>
        </w:tabs>
        <w:ind w:left="4320" w:hanging="360"/>
      </w:pPr>
      <w:rPr>
        <w:rFonts w:ascii="Arial" w:hAnsi="Arial" w:hint="default"/>
      </w:rPr>
    </w:lvl>
    <w:lvl w:ilvl="6" w:tplc="58182168" w:tentative="1">
      <w:start w:val="1"/>
      <w:numFmt w:val="bullet"/>
      <w:lvlText w:val="•"/>
      <w:lvlJc w:val="left"/>
      <w:pPr>
        <w:tabs>
          <w:tab w:val="num" w:pos="5040"/>
        </w:tabs>
        <w:ind w:left="5040" w:hanging="360"/>
      </w:pPr>
      <w:rPr>
        <w:rFonts w:ascii="Arial" w:hAnsi="Arial" w:hint="default"/>
      </w:rPr>
    </w:lvl>
    <w:lvl w:ilvl="7" w:tplc="03FAF350" w:tentative="1">
      <w:start w:val="1"/>
      <w:numFmt w:val="bullet"/>
      <w:lvlText w:val="•"/>
      <w:lvlJc w:val="left"/>
      <w:pPr>
        <w:tabs>
          <w:tab w:val="num" w:pos="5760"/>
        </w:tabs>
        <w:ind w:left="5760" w:hanging="360"/>
      </w:pPr>
      <w:rPr>
        <w:rFonts w:ascii="Arial" w:hAnsi="Arial" w:hint="default"/>
      </w:rPr>
    </w:lvl>
    <w:lvl w:ilvl="8" w:tplc="C65AEE60"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0"/>
  </w:num>
  <w:num w:numId="4">
    <w:abstractNumId w:val="5"/>
  </w:num>
  <w:num w:numId="5">
    <w:abstractNumId w:val="11"/>
  </w:num>
  <w:num w:numId="6">
    <w:abstractNumId w:val="1"/>
  </w:num>
  <w:num w:numId="7">
    <w:abstractNumId w:val="3"/>
  </w:num>
  <w:num w:numId="8">
    <w:abstractNumId w:val="4"/>
  </w:num>
  <w:num w:numId="9">
    <w:abstractNumId w:val="12"/>
  </w:num>
  <w:num w:numId="10">
    <w:abstractNumId w:val="10"/>
  </w:num>
  <w:num w:numId="11">
    <w:abstractNumId w:val="2"/>
  </w:num>
  <w:num w:numId="12">
    <w:abstractNumId w:val="8"/>
  </w:num>
  <w:num w:numId="13">
    <w:abstractNumId w:val="9"/>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drawingGridHorizontalSpacing w:val="110"/>
  <w:displayHorizontalDrawingGridEvery w:val="2"/>
  <w:characterSpacingControl w:val="doNotCompress"/>
  <w:compat/>
  <w:rsids>
    <w:rsidRoot w:val="0035625A"/>
    <w:rsid w:val="00022931"/>
    <w:rsid w:val="00080AAD"/>
    <w:rsid w:val="00091C33"/>
    <w:rsid w:val="000D2100"/>
    <w:rsid w:val="000D619C"/>
    <w:rsid w:val="000D6B76"/>
    <w:rsid w:val="00113DA5"/>
    <w:rsid w:val="0012250C"/>
    <w:rsid w:val="001245FB"/>
    <w:rsid w:val="00162B8C"/>
    <w:rsid w:val="00165492"/>
    <w:rsid w:val="001A4898"/>
    <w:rsid w:val="001C01B8"/>
    <w:rsid w:val="001E7484"/>
    <w:rsid w:val="001F7A53"/>
    <w:rsid w:val="00205E19"/>
    <w:rsid w:val="002B506C"/>
    <w:rsid w:val="002D50FC"/>
    <w:rsid w:val="002F49BC"/>
    <w:rsid w:val="0033727F"/>
    <w:rsid w:val="0035625A"/>
    <w:rsid w:val="0037424B"/>
    <w:rsid w:val="003E5744"/>
    <w:rsid w:val="003E5DA2"/>
    <w:rsid w:val="00446609"/>
    <w:rsid w:val="00446789"/>
    <w:rsid w:val="0049397F"/>
    <w:rsid w:val="004C06E1"/>
    <w:rsid w:val="004C223E"/>
    <w:rsid w:val="004C7286"/>
    <w:rsid w:val="004F140C"/>
    <w:rsid w:val="004F4CE9"/>
    <w:rsid w:val="00514264"/>
    <w:rsid w:val="00515115"/>
    <w:rsid w:val="00535E76"/>
    <w:rsid w:val="00654DB4"/>
    <w:rsid w:val="0071163C"/>
    <w:rsid w:val="00780E25"/>
    <w:rsid w:val="007D1ADE"/>
    <w:rsid w:val="008108D0"/>
    <w:rsid w:val="00817833"/>
    <w:rsid w:val="00870E61"/>
    <w:rsid w:val="008917CF"/>
    <w:rsid w:val="008D0EBC"/>
    <w:rsid w:val="009327E2"/>
    <w:rsid w:val="00941B52"/>
    <w:rsid w:val="009500DC"/>
    <w:rsid w:val="00976EE0"/>
    <w:rsid w:val="0098060C"/>
    <w:rsid w:val="009D5DDB"/>
    <w:rsid w:val="00AD67AA"/>
    <w:rsid w:val="00B30A65"/>
    <w:rsid w:val="00BD3A23"/>
    <w:rsid w:val="00BF3807"/>
    <w:rsid w:val="00C13964"/>
    <w:rsid w:val="00CF3A46"/>
    <w:rsid w:val="00E12D9C"/>
    <w:rsid w:val="00E6538F"/>
    <w:rsid w:val="00E90B11"/>
    <w:rsid w:val="00F31C62"/>
    <w:rsid w:val="00F82CD8"/>
    <w:rsid w:val="00F835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5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625A"/>
    <w:pPr>
      <w:spacing w:after="0" w:line="240" w:lineRule="auto"/>
    </w:pPr>
  </w:style>
  <w:style w:type="character" w:customStyle="1" w:styleId="apple-converted-space">
    <w:name w:val="apple-converted-space"/>
    <w:basedOn w:val="a0"/>
    <w:rsid w:val="004F4CE9"/>
  </w:style>
  <w:style w:type="character" w:styleId="a4">
    <w:name w:val="Hyperlink"/>
    <w:basedOn w:val="a0"/>
    <w:uiPriority w:val="99"/>
    <w:semiHidden/>
    <w:unhideWhenUsed/>
    <w:rsid w:val="008D0EBC"/>
    <w:rPr>
      <w:color w:val="0000FF"/>
      <w:u w:val="single"/>
    </w:rPr>
  </w:style>
  <w:style w:type="paragraph" w:styleId="a5">
    <w:name w:val="List Paragraph"/>
    <w:basedOn w:val="a"/>
    <w:link w:val="a6"/>
    <w:uiPriority w:val="34"/>
    <w:qFormat/>
    <w:rsid w:val="000D2100"/>
    <w:pPr>
      <w:ind w:left="720"/>
      <w:contextualSpacing/>
    </w:pPr>
    <w:rPr>
      <w:rFonts w:ascii="Calibri" w:eastAsia="Times New Roman" w:hAnsi="Calibri" w:cs="Times New Roman"/>
      <w:lang w:val="en-US"/>
    </w:rPr>
  </w:style>
  <w:style w:type="character" w:customStyle="1" w:styleId="a6">
    <w:name w:val="Абзац списка Знак"/>
    <w:link w:val="a5"/>
    <w:uiPriority w:val="99"/>
    <w:locked/>
    <w:rsid w:val="000D2100"/>
    <w:rPr>
      <w:rFonts w:ascii="Calibri" w:eastAsia="Times New Roman" w:hAnsi="Calibri" w:cs="Times New Roman"/>
      <w:lang w:val="en-US"/>
    </w:rPr>
  </w:style>
  <w:style w:type="paragraph" w:styleId="a7">
    <w:name w:val="Normal (Web)"/>
    <w:basedOn w:val="a"/>
    <w:uiPriority w:val="99"/>
    <w:unhideWhenUsed/>
    <w:rsid w:val="000D210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39561847">
      <w:bodyDiv w:val="1"/>
      <w:marLeft w:val="0"/>
      <w:marRight w:val="0"/>
      <w:marTop w:val="0"/>
      <w:marBottom w:val="0"/>
      <w:divBdr>
        <w:top w:val="none" w:sz="0" w:space="0" w:color="auto"/>
        <w:left w:val="none" w:sz="0" w:space="0" w:color="auto"/>
        <w:bottom w:val="none" w:sz="0" w:space="0" w:color="auto"/>
        <w:right w:val="none" w:sz="0" w:space="0" w:color="auto"/>
      </w:divBdr>
    </w:div>
    <w:div w:id="502430261">
      <w:bodyDiv w:val="1"/>
      <w:marLeft w:val="0"/>
      <w:marRight w:val="0"/>
      <w:marTop w:val="0"/>
      <w:marBottom w:val="0"/>
      <w:divBdr>
        <w:top w:val="none" w:sz="0" w:space="0" w:color="auto"/>
        <w:left w:val="none" w:sz="0" w:space="0" w:color="auto"/>
        <w:bottom w:val="none" w:sz="0" w:space="0" w:color="auto"/>
        <w:right w:val="none" w:sz="0" w:space="0" w:color="auto"/>
      </w:divBdr>
      <w:divsChild>
        <w:div w:id="2141682350">
          <w:marLeft w:val="720"/>
          <w:marRight w:val="0"/>
          <w:marTop w:val="0"/>
          <w:marBottom w:val="0"/>
          <w:divBdr>
            <w:top w:val="none" w:sz="0" w:space="0" w:color="auto"/>
            <w:left w:val="none" w:sz="0" w:space="0" w:color="auto"/>
            <w:bottom w:val="none" w:sz="0" w:space="0" w:color="auto"/>
            <w:right w:val="none" w:sz="0" w:space="0" w:color="auto"/>
          </w:divBdr>
        </w:div>
        <w:div w:id="407003785">
          <w:marLeft w:val="720"/>
          <w:marRight w:val="0"/>
          <w:marTop w:val="0"/>
          <w:marBottom w:val="0"/>
          <w:divBdr>
            <w:top w:val="none" w:sz="0" w:space="0" w:color="auto"/>
            <w:left w:val="none" w:sz="0" w:space="0" w:color="auto"/>
            <w:bottom w:val="none" w:sz="0" w:space="0" w:color="auto"/>
            <w:right w:val="none" w:sz="0" w:space="0" w:color="auto"/>
          </w:divBdr>
        </w:div>
        <w:div w:id="934441225">
          <w:marLeft w:val="720"/>
          <w:marRight w:val="0"/>
          <w:marTop w:val="0"/>
          <w:marBottom w:val="0"/>
          <w:divBdr>
            <w:top w:val="none" w:sz="0" w:space="0" w:color="auto"/>
            <w:left w:val="none" w:sz="0" w:space="0" w:color="auto"/>
            <w:bottom w:val="none" w:sz="0" w:space="0" w:color="auto"/>
            <w:right w:val="none" w:sz="0" w:space="0" w:color="auto"/>
          </w:divBdr>
        </w:div>
        <w:div w:id="124934055">
          <w:marLeft w:val="720"/>
          <w:marRight w:val="0"/>
          <w:marTop w:val="0"/>
          <w:marBottom w:val="0"/>
          <w:divBdr>
            <w:top w:val="none" w:sz="0" w:space="0" w:color="auto"/>
            <w:left w:val="none" w:sz="0" w:space="0" w:color="auto"/>
            <w:bottom w:val="none" w:sz="0" w:space="0" w:color="auto"/>
            <w:right w:val="none" w:sz="0" w:space="0" w:color="auto"/>
          </w:divBdr>
        </w:div>
        <w:div w:id="927929843">
          <w:marLeft w:val="720"/>
          <w:marRight w:val="0"/>
          <w:marTop w:val="0"/>
          <w:marBottom w:val="0"/>
          <w:divBdr>
            <w:top w:val="none" w:sz="0" w:space="0" w:color="auto"/>
            <w:left w:val="none" w:sz="0" w:space="0" w:color="auto"/>
            <w:bottom w:val="none" w:sz="0" w:space="0" w:color="auto"/>
            <w:right w:val="none" w:sz="0" w:space="0" w:color="auto"/>
          </w:divBdr>
        </w:div>
        <w:div w:id="570846667">
          <w:marLeft w:val="720"/>
          <w:marRight w:val="0"/>
          <w:marTop w:val="0"/>
          <w:marBottom w:val="0"/>
          <w:divBdr>
            <w:top w:val="none" w:sz="0" w:space="0" w:color="auto"/>
            <w:left w:val="none" w:sz="0" w:space="0" w:color="auto"/>
            <w:bottom w:val="none" w:sz="0" w:space="0" w:color="auto"/>
            <w:right w:val="none" w:sz="0" w:space="0" w:color="auto"/>
          </w:divBdr>
        </w:div>
        <w:div w:id="661856769">
          <w:marLeft w:val="720"/>
          <w:marRight w:val="0"/>
          <w:marTop w:val="0"/>
          <w:marBottom w:val="0"/>
          <w:divBdr>
            <w:top w:val="none" w:sz="0" w:space="0" w:color="auto"/>
            <w:left w:val="none" w:sz="0" w:space="0" w:color="auto"/>
            <w:bottom w:val="none" w:sz="0" w:space="0" w:color="auto"/>
            <w:right w:val="none" w:sz="0" w:space="0" w:color="auto"/>
          </w:divBdr>
        </w:div>
      </w:divsChild>
    </w:div>
    <w:div w:id="698820141">
      <w:bodyDiv w:val="1"/>
      <w:marLeft w:val="0"/>
      <w:marRight w:val="0"/>
      <w:marTop w:val="0"/>
      <w:marBottom w:val="0"/>
      <w:divBdr>
        <w:top w:val="none" w:sz="0" w:space="0" w:color="auto"/>
        <w:left w:val="none" w:sz="0" w:space="0" w:color="auto"/>
        <w:bottom w:val="none" w:sz="0" w:space="0" w:color="auto"/>
        <w:right w:val="none" w:sz="0" w:space="0" w:color="auto"/>
      </w:divBdr>
    </w:div>
    <w:div w:id="969752465">
      <w:bodyDiv w:val="1"/>
      <w:marLeft w:val="0"/>
      <w:marRight w:val="0"/>
      <w:marTop w:val="0"/>
      <w:marBottom w:val="0"/>
      <w:divBdr>
        <w:top w:val="none" w:sz="0" w:space="0" w:color="auto"/>
        <w:left w:val="none" w:sz="0" w:space="0" w:color="auto"/>
        <w:bottom w:val="none" w:sz="0" w:space="0" w:color="auto"/>
        <w:right w:val="none" w:sz="0" w:space="0" w:color="auto"/>
      </w:divBdr>
      <w:divsChild>
        <w:div w:id="1914731625">
          <w:marLeft w:val="720"/>
          <w:marRight w:val="0"/>
          <w:marTop w:val="0"/>
          <w:marBottom w:val="0"/>
          <w:divBdr>
            <w:top w:val="none" w:sz="0" w:space="0" w:color="auto"/>
            <w:left w:val="none" w:sz="0" w:space="0" w:color="auto"/>
            <w:bottom w:val="none" w:sz="0" w:space="0" w:color="auto"/>
            <w:right w:val="none" w:sz="0" w:space="0" w:color="auto"/>
          </w:divBdr>
        </w:div>
        <w:div w:id="1824470850">
          <w:marLeft w:val="720"/>
          <w:marRight w:val="0"/>
          <w:marTop w:val="0"/>
          <w:marBottom w:val="0"/>
          <w:divBdr>
            <w:top w:val="none" w:sz="0" w:space="0" w:color="auto"/>
            <w:left w:val="none" w:sz="0" w:space="0" w:color="auto"/>
            <w:bottom w:val="none" w:sz="0" w:space="0" w:color="auto"/>
            <w:right w:val="none" w:sz="0" w:space="0" w:color="auto"/>
          </w:divBdr>
        </w:div>
        <w:div w:id="1975329798">
          <w:marLeft w:val="720"/>
          <w:marRight w:val="0"/>
          <w:marTop w:val="0"/>
          <w:marBottom w:val="0"/>
          <w:divBdr>
            <w:top w:val="none" w:sz="0" w:space="0" w:color="auto"/>
            <w:left w:val="none" w:sz="0" w:space="0" w:color="auto"/>
            <w:bottom w:val="none" w:sz="0" w:space="0" w:color="auto"/>
            <w:right w:val="none" w:sz="0" w:space="0" w:color="auto"/>
          </w:divBdr>
        </w:div>
        <w:div w:id="103353328">
          <w:marLeft w:val="720"/>
          <w:marRight w:val="0"/>
          <w:marTop w:val="0"/>
          <w:marBottom w:val="0"/>
          <w:divBdr>
            <w:top w:val="none" w:sz="0" w:space="0" w:color="auto"/>
            <w:left w:val="none" w:sz="0" w:space="0" w:color="auto"/>
            <w:bottom w:val="none" w:sz="0" w:space="0" w:color="auto"/>
            <w:right w:val="none" w:sz="0" w:space="0" w:color="auto"/>
          </w:divBdr>
        </w:div>
        <w:div w:id="1891843506">
          <w:marLeft w:val="720"/>
          <w:marRight w:val="0"/>
          <w:marTop w:val="0"/>
          <w:marBottom w:val="0"/>
          <w:divBdr>
            <w:top w:val="none" w:sz="0" w:space="0" w:color="auto"/>
            <w:left w:val="none" w:sz="0" w:space="0" w:color="auto"/>
            <w:bottom w:val="none" w:sz="0" w:space="0" w:color="auto"/>
            <w:right w:val="none" w:sz="0" w:space="0" w:color="auto"/>
          </w:divBdr>
        </w:div>
        <w:div w:id="1689717618">
          <w:marLeft w:val="720"/>
          <w:marRight w:val="0"/>
          <w:marTop w:val="0"/>
          <w:marBottom w:val="0"/>
          <w:divBdr>
            <w:top w:val="none" w:sz="0" w:space="0" w:color="auto"/>
            <w:left w:val="none" w:sz="0" w:space="0" w:color="auto"/>
            <w:bottom w:val="none" w:sz="0" w:space="0" w:color="auto"/>
            <w:right w:val="none" w:sz="0" w:space="0" w:color="auto"/>
          </w:divBdr>
        </w:div>
        <w:div w:id="290987955">
          <w:marLeft w:val="720"/>
          <w:marRight w:val="0"/>
          <w:marTop w:val="0"/>
          <w:marBottom w:val="0"/>
          <w:divBdr>
            <w:top w:val="none" w:sz="0" w:space="0" w:color="auto"/>
            <w:left w:val="none" w:sz="0" w:space="0" w:color="auto"/>
            <w:bottom w:val="none" w:sz="0" w:space="0" w:color="auto"/>
            <w:right w:val="none" w:sz="0" w:space="0" w:color="auto"/>
          </w:divBdr>
        </w:div>
      </w:divsChild>
    </w:div>
    <w:div w:id="1576017199">
      <w:bodyDiv w:val="1"/>
      <w:marLeft w:val="0"/>
      <w:marRight w:val="0"/>
      <w:marTop w:val="0"/>
      <w:marBottom w:val="0"/>
      <w:divBdr>
        <w:top w:val="none" w:sz="0" w:space="0" w:color="auto"/>
        <w:left w:val="none" w:sz="0" w:space="0" w:color="auto"/>
        <w:bottom w:val="none" w:sz="0" w:space="0" w:color="auto"/>
        <w:right w:val="none" w:sz="0" w:space="0" w:color="auto"/>
      </w:divBdr>
      <w:divsChild>
        <w:div w:id="1517189820">
          <w:marLeft w:val="547"/>
          <w:marRight w:val="0"/>
          <w:marTop w:val="0"/>
          <w:marBottom w:val="0"/>
          <w:divBdr>
            <w:top w:val="none" w:sz="0" w:space="0" w:color="auto"/>
            <w:left w:val="none" w:sz="0" w:space="0" w:color="auto"/>
            <w:bottom w:val="none" w:sz="0" w:space="0" w:color="auto"/>
            <w:right w:val="none" w:sz="0" w:space="0" w:color="auto"/>
          </w:divBdr>
        </w:div>
        <w:div w:id="996570396">
          <w:marLeft w:val="547"/>
          <w:marRight w:val="0"/>
          <w:marTop w:val="0"/>
          <w:marBottom w:val="0"/>
          <w:divBdr>
            <w:top w:val="none" w:sz="0" w:space="0" w:color="auto"/>
            <w:left w:val="none" w:sz="0" w:space="0" w:color="auto"/>
            <w:bottom w:val="none" w:sz="0" w:space="0" w:color="auto"/>
            <w:right w:val="none" w:sz="0" w:space="0" w:color="auto"/>
          </w:divBdr>
        </w:div>
        <w:div w:id="1445805170">
          <w:marLeft w:val="547"/>
          <w:marRight w:val="0"/>
          <w:marTop w:val="0"/>
          <w:marBottom w:val="0"/>
          <w:divBdr>
            <w:top w:val="none" w:sz="0" w:space="0" w:color="auto"/>
            <w:left w:val="none" w:sz="0" w:space="0" w:color="auto"/>
            <w:bottom w:val="none" w:sz="0" w:space="0" w:color="auto"/>
            <w:right w:val="none" w:sz="0" w:space="0" w:color="auto"/>
          </w:divBdr>
        </w:div>
        <w:div w:id="2052877042">
          <w:marLeft w:val="547"/>
          <w:marRight w:val="0"/>
          <w:marTop w:val="0"/>
          <w:marBottom w:val="0"/>
          <w:divBdr>
            <w:top w:val="none" w:sz="0" w:space="0" w:color="auto"/>
            <w:left w:val="none" w:sz="0" w:space="0" w:color="auto"/>
            <w:bottom w:val="none" w:sz="0" w:space="0" w:color="auto"/>
            <w:right w:val="none" w:sz="0" w:space="0" w:color="auto"/>
          </w:divBdr>
        </w:div>
        <w:div w:id="1748073908">
          <w:marLeft w:val="547"/>
          <w:marRight w:val="0"/>
          <w:marTop w:val="0"/>
          <w:marBottom w:val="0"/>
          <w:divBdr>
            <w:top w:val="none" w:sz="0" w:space="0" w:color="auto"/>
            <w:left w:val="none" w:sz="0" w:space="0" w:color="auto"/>
            <w:bottom w:val="none" w:sz="0" w:space="0" w:color="auto"/>
            <w:right w:val="none" w:sz="0" w:space="0" w:color="auto"/>
          </w:divBdr>
        </w:div>
        <w:div w:id="448815264">
          <w:marLeft w:val="547"/>
          <w:marRight w:val="0"/>
          <w:marTop w:val="0"/>
          <w:marBottom w:val="0"/>
          <w:divBdr>
            <w:top w:val="none" w:sz="0" w:space="0" w:color="auto"/>
            <w:left w:val="none" w:sz="0" w:space="0" w:color="auto"/>
            <w:bottom w:val="none" w:sz="0" w:space="0" w:color="auto"/>
            <w:right w:val="none" w:sz="0" w:space="0" w:color="auto"/>
          </w:divBdr>
        </w:div>
        <w:div w:id="2109348480">
          <w:marLeft w:val="547"/>
          <w:marRight w:val="0"/>
          <w:marTop w:val="0"/>
          <w:marBottom w:val="0"/>
          <w:divBdr>
            <w:top w:val="none" w:sz="0" w:space="0" w:color="auto"/>
            <w:left w:val="none" w:sz="0" w:space="0" w:color="auto"/>
            <w:bottom w:val="none" w:sz="0" w:space="0" w:color="auto"/>
            <w:right w:val="none" w:sz="0" w:space="0" w:color="auto"/>
          </w:divBdr>
        </w:div>
        <w:div w:id="1040938680">
          <w:marLeft w:val="547"/>
          <w:marRight w:val="0"/>
          <w:marTop w:val="0"/>
          <w:marBottom w:val="0"/>
          <w:divBdr>
            <w:top w:val="none" w:sz="0" w:space="0" w:color="auto"/>
            <w:left w:val="none" w:sz="0" w:space="0" w:color="auto"/>
            <w:bottom w:val="none" w:sz="0" w:space="0" w:color="auto"/>
            <w:right w:val="none" w:sz="0" w:space="0" w:color="auto"/>
          </w:divBdr>
        </w:div>
        <w:div w:id="220797660">
          <w:marLeft w:val="547"/>
          <w:marRight w:val="0"/>
          <w:marTop w:val="0"/>
          <w:marBottom w:val="0"/>
          <w:divBdr>
            <w:top w:val="none" w:sz="0" w:space="0" w:color="auto"/>
            <w:left w:val="none" w:sz="0" w:space="0" w:color="auto"/>
            <w:bottom w:val="none" w:sz="0" w:space="0" w:color="auto"/>
            <w:right w:val="none" w:sz="0" w:space="0" w:color="auto"/>
          </w:divBdr>
        </w:div>
        <w:div w:id="1822117738">
          <w:marLeft w:val="547"/>
          <w:marRight w:val="0"/>
          <w:marTop w:val="0"/>
          <w:marBottom w:val="0"/>
          <w:divBdr>
            <w:top w:val="none" w:sz="0" w:space="0" w:color="auto"/>
            <w:left w:val="none" w:sz="0" w:space="0" w:color="auto"/>
            <w:bottom w:val="none" w:sz="0" w:space="0" w:color="auto"/>
            <w:right w:val="none" w:sz="0" w:space="0" w:color="auto"/>
          </w:divBdr>
        </w:div>
        <w:div w:id="946425788">
          <w:marLeft w:val="547"/>
          <w:marRight w:val="0"/>
          <w:marTop w:val="0"/>
          <w:marBottom w:val="0"/>
          <w:divBdr>
            <w:top w:val="none" w:sz="0" w:space="0" w:color="auto"/>
            <w:left w:val="none" w:sz="0" w:space="0" w:color="auto"/>
            <w:bottom w:val="none" w:sz="0" w:space="0" w:color="auto"/>
            <w:right w:val="none" w:sz="0" w:space="0" w:color="auto"/>
          </w:divBdr>
        </w:div>
        <w:div w:id="593620">
          <w:marLeft w:val="547"/>
          <w:marRight w:val="0"/>
          <w:marTop w:val="0"/>
          <w:marBottom w:val="0"/>
          <w:divBdr>
            <w:top w:val="none" w:sz="0" w:space="0" w:color="auto"/>
            <w:left w:val="none" w:sz="0" w:space="0" w:color="auto"/>
            <w:bottom w:val="none" w:sz="0" w:space="0" w:color="auto"/>
            <w:right w:val="none" w:sz="0" w:space="0" w:color="auto"/>
          </w:divBdr>
        </w:div>
      </w:divsChild>
    </w:div>
    <w:div w:id="1771701784">
      <w:bodyDiv w:val="1"/>
      <w:marLeft w:val="0"/>
      <w:marRight w:val="0"/>
      <w:marTop w:val="0"/>
      <w:marBottom w:val="0"/>
      <w:divBdr>
        <w:top w:val="none" w:sz="0" w:space="0" w:color="auto"/>
        <w:left w:val="none" w:sz="0" w:space="0" w:color="auto"/>
        <w:bottom w:val="none" w:sz="0" w:space="0" w:color="auto"/>
        <w:right w:val="none" w:sz="0" w:space="0" w:color="auto"/>
      </w:divBdr>
    </w:div>
    <w:div w:id="1792092141">
      <w:bodyDiv w:val="1"/>
      <w:marLeft w:val="0"/>
      <w:marRight w:val="0"/>
      <w:marTop w:val="0"/>
      <w:marBottom w:val="0"/>
      <w:divBdr>
        <w:top w:val="none" w:sz="0" w:space="0" w:color="auto"/>
        <w:left w:val="none" w:sz="0" w:space="0" w:color="auto"/>
        <w:bottom w:val="none" w:sz="0" w:space="0" w:color="auto"/>
        <w:right w:val="none" w:sz="0" w:space="0" w:color="auto"/>
      </w:divBdr>
      <w:divsChild>
        <w:div w:id="1852405777">
          <w:marLeft w:val="547"/>
          <w:marRight w:val="0"/>
          <w:marTop w:val="0"/>
          <w:marBottom w:val="0"/>
          <w:divBdr>
            <w:top w:val="none" w:sz="0" w:space="0" w:color="auto"/>
            <w:left w:val="none" w:sz="0" w:space="0" w:color="auto"/>
            <w:bottom w:val="none" w:sz="0" w:space="0" w:color="auto"/>
            <w:right w:val="none" w:sz="0" w:space="0" w:color="auto"/>
          </w:divBdr>
        </w:div>
        <w:div w:id="1522011658">
          <w:marLeft w:val="547"/>
          <w:marRight w:val="0"/>
          <w:marTop w:val="0"/>
          <w:marBottom w:val="0"/>
          <w:divBdr>
            <w:top w:val="none" w:sz="0" w:space="0" w:color="auto"/>
            <w:left w:val="none" w:sz="0" w:space="0" w:color="auto"/>
            <w:bottom w:val="none" w:sz="0" w:space="0" w:color="auto"/>
            <w:right w:val="none" w:sz="0" w:space="0" w:color="auto"/>
          </w:divBdr>
        </w:div>
        <w:div w:id="483468648">
          <w:marLeft w:val="547"/>
          <w:marRight w:val="0"/>
          <w:marTop w:val="0"/>
          <w:marBottom w:val="0"/>
          <w:divBdr>
            <w:top w:val="none" w:sz="0" w:space="0" w:color="auto"/>
            <w:left w:val="none" w:sz="0" w:space="0" w:color="auto"/>
            <w:bottom w:val="none" w:sz="0" w:space="0" w:color="auto"/>
            <w:right w:val="none" w:sz="0" w:space="0" w:color="auto"/>
          </w:divBdr>
        </w:div>
        <w:div w:id="626012900">
          <w:marLeft w:val="547"/>
          <w:marRight w:val="0"/>
          <w:marTop w:val="0"/>
          <w:marBottom w:val="0"/>
          <w:divBdr>
            <w:top w:val="none" w:sz="0" w:space="0" w:color="auto"/>
            <w:left w:val="none" w:sz="0" w:space="0" w:color="auto"/>
            <w:bottom w:val="none" w:sz="0" w:space="0" w:color="auto"/>
            <w:right w:val="none" w:sz="0" w:space="0" w:color="auto"/>
          </w:divBdr>
        </w:div>
        <w:div w:id="2035569500">
          <w:marLeft w:val="547"/>
          <w:marRight w:val="0"/>
          <w:marTop w:val="0"/>
          <w:marBottom w:val="0"/>
          <w:divBdr>
            <w:top w:val="none" w:sz="0" w:space="0" w:color="auto"/>
            <w:left w:val="none" w:sz="0" w:space="0" w:color="auto"/>
            <w:bottom w:val="none" w:sz="0" w:space="0" w:color="auto"/>
            <w:right w:val="none" w:sz="0" w:space="0" w:color="auto"/>
          </w:divBdr>
        </w:div>
        <w:div w:id="539902961">
          <w:marLeft w:val="547"/>
          <w:marRight w:val="0"/>
          <w:marTop w:val="0"/>
          <w:marBottom w:val="0"/>
          <w:divBdr>
            <w:top w:val="none" w:sz="0" w:space="0" w:color="auto"/>
            <w:left w:val="none" w:sz="0" w:space="0" w:color="auto"/>
            <w:bottom w:val="none" w:sz="0" w:space="0" w:color="auto"/>
            <w:right w:val="none" w:sz="0" w:space="0" w:color="auto"/>
          </w:divBdr>
        </w:div>
        <w:div w:id="412314212">
          <w:marLeft w:val="547"/>
          <w:marRight w:val="0"/>
          <w:marTop w:val="0"/>
          <w:marBottom w:val="0"/>
          <w:divBdr>
            <w:top w:val="none" w:sz="0" w:space="0" w:color="auto"/>
            <w:left w:val="none" w:sz="0" w:space="0" w:color="auto"/>
            <w:bottom w:val="none" w:sz="0" w:space="0" w:color="auto"/>
            <w:right w:val="none" w:sz="0" w:space="0" w:color="auto"/>
          </w:divBdr>
        </w:div>
        <w:div w:id="930628710">
          <w:marLeft w:val="547"/>
          <w:marRight w:val="0"/>
          <w:marTop w:val="0"/>
          <w:marBottom w:val="0"/>
          <w:divBdr>
            <w:top w:val="none" w:sz="0" w:space="0" w:color="auto"/>
            <w:left w:val="none" w:sz="0" w:space="0" w:color="auto"/>
            <w:bottom w:val="none" w:sz="0" w:space="0" w:color="auto"/>
            <w:right w:val="none" w:sz="0" w:space="0" w:color="auto"/>
          </w:divBdr>
        </w:div>
        <w:div w:id="557211265">
          <w:marLeft w:val="547"/>
          <w:marRight w:val="0"/>
          <w:marTop w:val="0"/>
          <w:marBottom w:val="0"/>
          <w:divBdr>
            <w:top w:val="none" w:sz="0" w:space="0" w:color="auto"/>
            <w:left w:val="none" w:sz="0" w:space="0" w:color="auto"/>
            <w:bottom w:val="none" w:sz="0" w:space="0" w:color="auto"/>
            <w:right w:val="none" w:sz="0" w:space="0" w:color="auto"/>
          </w:divBdr>
        </w:div>
        <w:div w:id="503135139">
          <w:marLeft w:val="547"/>
          <w:marRight w:val="0"/>
          <w:marTop w:val="0"/>
          <w:marBottom w:val="0"/>
          <w:divBdr>
            <w:top w:val="none" w:sz="0" w:space="0" w:color="auto"/>
            <w:left w:val="none" w:sz="0" w:space="0" w:color="auto"/>
            <w:bottom w:val="none" w:sz="0" w:space="0" w:color="auto"/>
            <w:right w:val="none" w:sz="0" w:space="0" w:color="auto"/>
          </w:divBdr>
        </w:div>
      </w:divsChild>
    </w:div>
    <w:div w:id="1825850321">
      <w:bodyDiv w:val="1"/>
      <w:marLeft w:val="0"/>
      <w:marRight w:val="0"/>
      <w:marTop w:val="0"/>
      <w:marBottom w:val="0"/>
      <w:divBdr>
        <w:top w:val="none" w:sz="0" w:space="0" w:color="auto"/>
        <w:left w:val="none" w:sz="0" w:space="0" w:color="auto"/>
        <w:bottom w:val="none" w:sz="0" w:space="0" w:color="auto"/>
        <w:right w:val="none" w:sz="0" w:space="0" w:color="auto"/>
      </w:divBdr>
      <w:divsChild>
        <w:div w:id="1204515295">
          <w:marLeft w:val="720"/>
          <w:marRight w:val="0"/>
          <w:marTop w:val="0"/>
          <w:marBottom w:val="0"/>
          <w:divBdr>
            <w:top w:val="none" w:sz="0" w:space="0" w:color="auto"/>
            <w:left w:val="none" w:sz="0" w:space="0" w:color="auto"/>
            <w:bottom w:val="none" w:sz="0" w:space="0" w:color="auto"/>
            <w:right w:val="none" w:sz="0" w:space="0" w:color="auto"/>
          </w:divBdr>
        </w:div>
        <w:div w:id="776607619">
          <w:marLeft w:val="720"/>
          <w:marRight w:val="0"/>
          <w:marTop w:val="0"/>
          <w:marBottom w:val="0"/>
          <w:divBdr>
            <w:top w:val="none" w:sz="0" w:space="0" w:color="auto"/>
            <w:left w:val="none" w:sz="0" w:space="0" w:color="auto"/>
            <w:bottom w:val="none" w:sz="0" w:space="0" w:color="auto"/>
            <w:right w:val="none" w:sz="0" w:space="0" w:color="auto"/>
          </w:divBdr>
        </w:div>
        <w:div w:id="339044613">
          <w:marLeft w:val="720"/>
          <w:marRight w:val="0"/>
          <w:marTop w:val="0"/>
          <w:marBottom w:val="0"/>
          <w:divBdr>
            <w:top w:val="none" w:sz="0" w:space="0" w:color="auto"/>
            <w:left w:val="none" w:sz="0" w:space="0" w:color="auto"/>
            <w:bottom w:val="none" w:sz="0" w:space="0" w:color="auto"/>
            <w:right w:val="none" w:sz="0" w:space="0" w:color="auto"/>
          </w:divBdr>
        </w:div>
        <w:div w:id="496968703">
          <w:marLeft w:val="720"/>
          <w:marRight w:val="0"/>
          <w:marTop w:val="0"/>
          <w:marBottom w:val="0"/>
          <w:divBdr>
            <w:top w:val="none" w:sz="0" w:space="0" w:color="auto"/>
            <w:left w:val="none" w:sz="0" w:space="0" w:color="auto"/>
            <w:bottom w:val="none" w:sz="0" w:space="0" w:color="auto"/>
            <w:right w:val="none" w:sz="0" w:space="0" w:color="auto"/>
          </w:divBdr>
        </w:div>
        <w:div w:id="2031684553">
          <w:marLeft w:val="720"/>
          <w:marRight w:val="0"/>
          <w:marTop w:val="0"/>
          <w:marBottom w:val="0"/>
          <w:divBdr>
            <w:top w:val="none" w:sz="0" w:space="0" w:color="auto"/>
            <w:left w:val="none" w:sz="0" w:space="0" w:color="auto"/>
            <w:bottom w:val="none" w:sz="0" w:space="0" w:color="auto"/>
            <w:right w:val="none" w:sz="0" w:space="0" w:color="auto"/>
          </w:divBdr>
        </w:div>
        <w:div w:id="929389471">
          <w:marLeft w:val="720"/>
          <w:marRight w:val="0"/>
          <w:marTop w:val="0"/>
          <w:marBottom w:val="0"/>
          <w:divBdr>
            <w:top w:val="none" w:sz="0" w:space="0" w:color="auto"/>
            <w:left w:val="none" w:sz="0" w:space="0" w:color="auto"/>
            <w:bottom w:val="none" w:sz="0" w:space="0" w:color="auto"/>
            <w:right w:val="none" w:sz="0" w:space="0" w:color="auto"/>
          </w:divBdr>
        </w:div>
        <w:div w:id="1947036641">
          <w:marLeft w:val="720"/>
          <w:marRight w:val="0"/>
          <w:marTop w:val="0"/>
          <w:marBottom w:val="0"/>
          <w:divBdr>
            <w:top w:val="none" w:sz="0" w:space="0" w:color="auto"/>
            <w:left w:val="none" w:sz="0" w:space="0" w:color="auto"/>
            <w:bottom w:val="none" w:sz="0" w:space="0" w:color="auto"/>
            <w:right w:val="none" w:sz="0" w:space="0" w:color="auto"/>
          </w:divBdr>
        </w:div>
        <w:div w:id="1003238266">
          <w:marLeft w:val="720"/>
          <w:marRight w:val="0"/>
          <w:marTop w:val="0"/>
          <w:marBottom w:val="0"/>
          <w:divBdr>
            <w:top w:val="none" w:sz="0" w:space="0" w:color="auto"/>
            <w:left w:val="none" w:sz="0" w:space="0" w:color="auto"/>
            <w:bottom w:val="none" w:sz="0" w:space="0" w:color="auto"/>
            <w:right w:val="none" w:sz="0" w:space="0" w:color="auto"/>
          </w:divBdr>
        </w:div>
      </w:divsChild>
    </w:div>
    <w:div w:id="2126998483">
      <w:bodyDiv w:val="1"/>
      <w:marLeft w:val="0"/>
      <w:marRight w:val="0"/>
      <w:marTop w:val="0"/>
      <w:marBottom w:val="0"/>
      <w:divBdr>
        <w:top w:val="none" w:sz="0" w:space="0" w:color="auto"/>
        <w:left w:val="none" w:sz="0" w:space="0" w:color="auto"/>
        <w:bottom w:val="none" w:sz="0" w:space="0" w:color="auto"/>
        <w:right w:val="none" w:sz="0" w:space="0" w:color="auto"/>
      </w:divBdr>
      <w:divsChild>
        <w:div w:id="1065953362">
          <w:marLeft w:val="547"/>
          <w:marRight w:val="0"/>
          <w:marTop w:val="0"/>
          <w:marBottom w:val="0"/>
          <w:divBdr>
            <w:top w:val="none" w:sz="0" w:space="0" w:color="auto"/>
            <w:left w:val="none" w:sz="0" w:space="0" w:color="auto"/>
            <w:bottom w:val="none" w:sz="0" w:space="0" w:color="auto"/>
            <w:right w:val="none" w:sz="0" w:space="0" w:color="auto"/>
          </w:divBdr>
        </w:div>
        <w:div w:id="1631469587">
          <w:marLeft w:val="547"/>
          <w:marRight w:val="0"/>
          <w:marTop w:val="0"/>
          <w:marBottom w:val="0"/>
          <w:divBdr>
            <w:top w:val="none" w:sz="0" w:space="0" w:color="auto"/>
            <w:left w:val="none" w:sz="0" w:space="0" w:color="auto"/>
            <w:bottom w:val="none" w:sz="0" w:space="0" w:color="auto"/>
            <w:right w:val="none" w:sz="0" w:space="0" w:color="auto"/>
          </w:divBdr>
        </w:div>
        <w:div w:id="559949156">
          <w:marLeft w:val="547"/>
          <w:marRight w:val="0"/>
          <w:marTop w:val="0"/>
          <w:marBottom w:val="0"/>
          <w:divBdr>
            <w:top w:val="none" w:sz="0" w:space="0" w:color="auto"/>
            <w:left w:val="none" w:sz="0" w:space="0" w:color="auto"/>
            <w:bottom w:val="none" w:sz="0" w:space="0" w:color="auto"/>
            <w:right w:val="none" w:sz="0" w:space="0" w:color="auto"/>
          </w:divBdr>
        </w:div>
        <w:div w:id="163784573">
          <w:marLeft w:val="547"/>
          <w:marRight w:val="0"/>
          <w:marTop w:val="0"/>
          <w:marBottom w:val="0"/>
          <w:divBdr>
            <w:top w:val="none" w:sz="0" w:space="0" w:color="auto"/>
            <w:left w:val="none" w:sz="0" w:space="0" w:color="auto"/>
            <w:bottom w:val="none" w:sz="0" w:space="0" w:color="auto"/>
            <w:right w:val="none" w:sz="0" w:space="0" w:color="auto"/>
          </w:divBdr>
        </w:div>
        <w:div w:id="155649885">
          <w:marLeft w:val="547"/>
          <w:marRight w:val="0"/>
          <w:marTop w:val="0"/>
          <w:marBottom w:val="0"/>
          <w:divBdr>
            <w:top w:val="none" w:sz="0" w:space="0" w:color="auto"/>
            <w:left w:val="none" w:sz="0" w:space="0" w:color="auto"/>
            <w:bottom w:val="none" w:sz="0" w:space="0" w:color="auto"/>
            <w:right w:val="none" w:sz="0" w:space="0" w:color="auto"/>
          </w:divBdr>
        </w:div>
        <w:div w:id="197666947">
          <w:marLeft w:val="547"/>
          <w:marRight w:val="0"/>
          <w:marTop w:val="0"/>
          <w:marBottom w:val="0"/>
          <w:divBdr>
            <w:top w:val="none" w:sz="0" w:space="0" w:color="auto"/>
            <w:left w:val="none" w:sz="0" w:space="0" w:color="auto"/>
            <w:bottom w:val="none" w:sz="0" w:space="0" w:color="auto"/>
            <w:right w:val="none" w:sz="0" w:space="0" w:color="auto"/>
          </w:divBdr>
        </w:div>
        <w:div w:id="1211921278">
          <w:marLeft w:val="547"/>
          <w:marRight w:val="0"/>
          <w:marTop w:val="0"/>
          <w:marBottom w:val="0"/>
          <w:divBdr>
            <w:top w:val="none" w:sz="0" w:space="0" w:color="auto"/>
            <w:left w:val="none" w:sz="0" w:space="0" w:color="auto"/>
            <w:bottom w:val="none" w:sz="0" w:space="0" w:color="auto"/>
            <w:right w:val="none" w:sz="0" w:space="0" w:color="auto"/>
          </w:divBdr>
        </w:div>
        <w:div w:id="1085497812">
          <w:marLeft w:val="547"/>
          <w:marRight w:val="0"/>
          <w:marTop w:val="0"/>
          <w:marBottom w:val="0"/>
          <w:divBdr>
            <w:top w:val="none" w:sz="0" w:space="0" w:color="auto"/>
            <w:left w:val="none" w:sz="0" w:space="0" w:color="auto"/>
            <w:bottom w:val="none" w:sz="0" w:space="0" w:color="auto"/>
            <w:right w:val="none" w:sz="0" w:space="0" w:color="auto"/>
          </w:divBdr>
        </w:div>
        <w:div w:id="700743207">
          <w:marLeft w:val="547"/>
          <w:marRight w:val="0"/>
          <w:marTop w:val="0"/>
          <w:marBottom w:val="0"/>
          <w:divBdr>
            <w:top w:val="none" w:sz="0" w:space="0" w:color="auto"/>
            <w:left w:val="none" w:sz="0" w:space="0" w:color="auto"/>
            <w:bottom w:val="none" w:sz="0" w:space="0" w:color="auto"/>
            <w:right w:val="none" w:sz="0" w:space="0" w:color="auto"/>
          </w:divBdr>
        </w:div>
        <w:div w:id="1208951306">
          <w:marLeft w:val="547"/>
          <w:marRight w:val="0"/>
          <w:marTop w:val="0"/>
          <w:marBottom w:val="0"/>
          <w:divBdr>
            <w:top w:val="none" w:sz="0" w:space="0" w:color="auto"/>
            <w:left w:val="none" w:sz="0" w:space="0" w:color="auto"/>
            <w:bottom w:val="none" w:sz="0" w:space="0" w:color="auto"/>
            <w:right w:val="none" w:sz="0" w:space="0" w:color="auto"/>
          </w:divBdr>
        </w:div>
      </w:divsChild>
    </w:div>
    <w:div w:id="2131121793">
      <w:bodyDiv w:val="1"/>
      <w:marLeft w:val="0"/>
      <w:marRight w:val="0"/>
      <w:marTop w:val="0"/>
      <w:marBottom w:val="0"/>
      <w:divBdr>
        <w:top w:val="none" w:sz="0" w:space="0" w:color="auto"/>
        <w:left w:val="none" w:sz="0" w:space="0" w:color="auto"/>
        <w:bottom w:val="none" w:sz="0" w:space="0" w:color="auto"/>
        <w:right w:val="none" w:sz="0" w:space="0" w:color="auto"/>
      </w:divBdr>
      <w:divsChild>
        <w:div w:id="2059042404">
          <w:marLeft w:val="720"/>
          <w:marRight w:val="0"/>
          <w:marTop w:val="0"/>
          <w:marBottom w:val="0"/>
          <w:divBdr>
            <w:top w:val="none" w:sz="0" w:space="0" w:color="auto"/>
            <w:left w:val="none" w:sz="0" w:space="0" w:color="auto"/>
            <w:bottom w:val="none" w:sz="0" w:space="0" w:color="auto"/>
            <w:right w:val="none" w:sz="0" w:space="0" w:color="auto"/>
          </w:divBdr>
        </w:div>
        <w:div w:id="1854756380">
          <w:marLeft w:val="720"/>
          <w:marRight w:val="0"/>
          <w:marTop w:val="0"/>
          <w:marBottom w:val="0"/>
          <w:divBdr>
            <w:top w:val="none" w:sz="0" w:space="0" w:color="auto"/>
            <w:left w:val="none" w:sz="0" w:space="0" w:color="auto"/>
            <w:bottom w:val="none" w:sz="0" w:space="0" w:color="auto"/>
            <w:right w:val="none" w:sz="0" w:space="0" w:color="auto"/>
          </w:divBdr>
        </w:div>
        <w:div w:id="204678818">
          <w:marLeft w:val="720"/>
          <w:marRight w:val="0"/>
          <w:marTop w:val="0"/>
          <w:marBottom w:val="0"/>
          <w:divBdr>
            <w:top w:val="none" w:sz="0" w:space="0" w:color="auto"/>
            <w:left w:val="none" w:sz="0" w:space="0" w:color="auto"/>
            <w:bottom w:val="none" w:sz="0" w:space="0" w:color="auto"/>
            <w:right w:val="none" w:sz="0" w:space="0" w:color="auto"/>
          </w:divBdr>
        </w:div>
        <w:div w:id="878708513">
          <w:marLeft w:val="720"/>
          <w:marRight w:val="0"/>
          <w:marTop w:val="0"/>
          <w:marBottom w:val="0"/>
          <w:divBdr>
            <w:top w:val="none" w:sz="0" w:space="0" w:color="auto"/>
            <w:left w:val="none" w:sz="0" w:space="0" w:color="auto"/>
            <w:bottom w:val="none" w:sz="0" w:space="0" w:color="auto"/>
            <w:right w:val="none" w:sz="0" w:space="0" w:color="auto"/>
          </w:divBdr>
        </w:div>
        <w:div w:id="354691659">
          <w:marLeft w:val="720"/>
          <w:marRight w:val="0"/>
          <w:marTop w:val="0"/>
          <w:marBottom w:val="0"/>
          <w:divBdr>
            <w:top w:val="none" w:sz="0" w:space="0" w:color="auto"/>
            <w:left w:val="none" w:sz="0" w:space="0" w:color="auto"/>
            <w:bottom w:val="none" w:sz="0" w:space="0" w:color="auto"/>
            <w:right w:val="none" w:sz="0" w:space="0" w:color="auto"/>
          </w:divBdr>
        </w:div>
        <w:div w:id="369838186">
          <w:marLeft w:val="720"/>
          <w:marRight w:val="0"/>
          <w:marTop w:val="0"/>
          <w:marBottom w:val="0"/>
          <w:divBdr>
            <w:top w:val="none" w:sz="0" w:space="0" w:color="auto"/>
            <w:left w:val="none" w:sz="0" w:space="0" w:color="auto"/>
            <w:bottom w:val="none" w:sz="0" w:space="0" w:color="auto"/>
            <w:right w:val="none" w:sz="0" w:space="0" w:color="auto"/>
          </w:divBdr>
        </w:div>
        <w:div w:id="984240400">
          <w:marLeft w:val="720"/>
          <w:marRight w:val="0"/>
          <w:marTop w:val="0"/>
          <w:marBottom w:val="0"/>
          <w:divBdr>
            <w:top w:val="none" w:sz="0" w:space="0" w:color="auto"/>
            <w:left w:val="none" w:sz="0" w:space="0" w:color="auto"/>
            <w:bottom w:val="none" w:sz="0" w:space="0" w:color="auto"/>
            <w:right w:val="none" w:sz="0" w:space="0" w:color="auto"/>
          </w:divBdr>
        </w:div>
        <w:div w:id="1623804272">
          <w:marLeft w:val="720"/>
          <w:marRight w:val="0"/>
          <w:marTop w:val="0"/>
          <w:marBottom w:val="0"/>
          <w:divBdr>
            <w:top w:val="none" w:sz="0" w:space="0" w:color="auto"/>
            <w:left w:val="none" w:sz="0" w:space="0" w:color="auto"/>
            <w:bottom w:val="none" w:sz="0" w:space="0" w:color="auto"/>
            <w:right w:val="none" w:sz="0" w:space="0" w:color="auto"/>
          </w:divBdr>
        </w:div>
        <w:div w:id="1991443286">
          <w:marLeft w:val="720"/>
          <w:marRight w:val="0"/>
          <w:marTop w:val="0"/>
          <w:marBottom w:val="0"/>
          <w:divBdr>
            <w:top w:val="none" w:sz="0" w:space="0" w:color="auto"/>
            <w:left w:val="none" w:sz="0" w:space="0" w:color="auto"/>
            <w:bottom w:val="none" w:sz="0" w:space="0" w:color="auto"/>
            <w:right w:val="none" w:sz="0" w:space="0" w:color="auto"/>
          </w:divBdr>
        </w:div>
      </w:divsChild>
    </w:div>
    <w:div w:id="2131973051">
      <w:bodyDiv w:val="1"/>
      <w:marLeft w:val="0"/>
      <w:marRight w:val="0"/>
      <w:marTop w:val="0"/>
      <w:marBottom w:val="0"/>
      <w:divBdr>
        <w:top w:val="none" w:sz="0" w:space="0" w:color="auto"/>
        <w:left w:val="none" w:sz="0" w:space="0" w:color="auto"/>
        <w:bottom w:val="none" w:sz="0" w:space="0" w:color="auto"/>
        <w:right w:val="none" w:sz="0" w:space="0" w:color="auto"/>
      </w:divBdr>
      <w:divsChild>
        <w:div w:id="2011135960">
          <w:marLeft w:val="720"/>
          <w:marRight w:val="0"/>
          <w:marTop w:val="0"/>
          <w:marBottom w:val="0"/>
          <w:divBdr>
            <w:top w:val="none" w:sz="0" w:space="0" w:color="auto"/>
            <w:left w:val="none" w:sz="0" w:space="0" w:color="auto"/>
            <w:bottom w:val="none" w:sz="0" w:space="0" w:color="auto"/>
            <w:right w:val="none" w:sz="0" w:space="0" w:color="auto"/>
          </w:divBdr>
        </w:div>
        <w:div w:id="973484906">
          <w:marLeft w:val="720"/>
          <w:marRight w:val="0"/>
          <w:marTop w:val="0"/>
          <w:marBottom w:val="0"/>
          <w:divBdr>
            <w:top w:val="none" w:sz="0" w:space="0" w:color="auto"/>
            <w:left w:val="none" w:sz="0" w:space="0" w:color="auto"/>
            <w:bottom w:val="none" w:sz="0" w:space="0" w:color="auto"/>
            <w:right w:val="none" w:sz="0" w:space="0" w:color="auto"/>
          </w:divBdr>
        </w:div>
        <w:div w:id="58796743">
          <w:marLeft w:val="720"/>
          <w:marRight w:val="0"/>
          <w:marTop w:val="0"/>
          <w:marBottom w:val="0"/>
          <w:divBdr>
            <w:top w:val="none" w:sz="0" w:space="0" w:color="auto"/>
            <w:left w:val="none" w:sz="0" w:space="0" w:color="auto"/>
            <w:bottom w:val="none" w:sz="0" w:space="0" w:color="auto"/>
            <w:right w:val="none" w:sz="0" w:space="0" w:color="auto"/>
          </w:divBdr>
        </w:div>
        <w:div w:id="403724146">
          <w:marLeft w:val="720"/>
          <w:marRight w:val="0"/>
          <w:marTop w:val="0"/>
          <w:marBottom w:val="0"/>
          <w:divBdr>
            <w:top w:val="none" w:sz="0" w:space="0" w:color="auto"/>
            <w:left w:val="none" w:sz="0" w:space="0" w:color="auto"/>
            <w:bottom w:val="none" w:sz="0" w:space="0" w:color="auto"/>
            <w:right w:val="none" w:sz="0" w:space="0" w:color="auto"/>
          </w:divBdr>
        </w:div>
        <w:div w:id="1455253175">
          <w:marLeft w:val="720"/>
          <w:marRight w:val="0"/>
          <w:marTop w:val="0"/>
          <w:marBottom w:val="0"/>
          <w:divBdr>
            <w:top w:val="none" w:sz="0" w:space="0" w:color="auto"/>
            <w:left w:val="none" w:sz="0" w:space="0" w:color="auto"/>
            <w:bottom w:val="none" w:sz="0" w:space="0" w:color="auto"/>
            <w:right w:val="none" w:sz="0" w:space="0" w:color="auto"/>
          </w:divBdr>
        </w:div>
        <w:div w:id="754277731">
          <w:marLeft w:val="720"/>
          <w:marRight w:val="0"/>
          <w:marTop w:val="0"/>
          <w:marBottom w:val="0"/>
          <w:divBdr>
            <w:top w:val="none" w:sz="0" w:space="0" w:color="auto"/>
            <w:left w:val="none" w:sz="0" w:space="0" w:color="auto"/>
            <w:bottom w:val="none" w:sz="0" w:space="0" w:color="auto"/>
            <w:right w:val="none" w:sz="0" w:space="0" w:color="auto"/>
          </w:divBdr>
        </w:div>
        <w:div w:id="815075160">
          <w:marLeft w:val="720"/>
          <w:marRight w:val="0"/>
          <w:marTop w:val="0"/>
          <w:marBottom w:val="0"/>
          <w:divBdr>
            <w:top w:val="none" w:sz="0" w:space="0" w:color="auto"/>
            <w:left w:val="none" w:sz="0" w:space="0" w:color="auto"/>
            <w:bottom w:val="none" w:sz="0" w:space="0" w:color="auto"/>
            <w:right w:val="none" w:sz="0" w:space="0" w:color="auto"/>
          </w:divBdr>
        </w:div>
        <w:div w:id="110454380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D0%9C%D1%83%D0%B7%D0%B5%D0%B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F1D82-EA87-4049-82CD-EE60105D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2964</Words>
  <Characters>16897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Каб20</dc:creator>
  <cp:lastModifiedBy>Каб20</cp:lastModifiedBy>
  <cp:revision>2</cp:revision>
  <dcterms:created xsi:type="dcterms:W3CDTF">2015-11-17T10:09:00Z</dcterms:created>
  <dcterms:modified xsi:type="dcterms:W3CDTF">2015-11-17T10:09:00Z</dcterms:modified>
</cp:coreProperties>
</file>