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8" w:rsidRPr="00D22398" w:rsidRDefault="00D22398" w:rsidP="00D223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98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</w:t>
      </w:r>
    </w:p>
    <w:p w:rsidR="00D22398" w:rsidRPr="00D22398" w:rsidRDefault="00D22398" w:rsidP="00D223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98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 МАОУ СОШ № 27</w:t>
      </w:r>
    </w:p>
    <w:p w:rsidR="00D22398" w:rsidRDefault="00D22398" w:rsidP="00D22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98" w:rsidRPr="00EA7A70" w:rsidRDefault="00D22398" w:rsidP="00D22398">
      <w:pPr>
        <w:pStyle w:val="Default"/>
        <w:ind w:firstLine="708"/>
        <w:jc w:val="both"/>
      </w:pPr>
      <w:proofErr w:type="gramStart"/>
      <w:r>
        <w:t>О</w:t>
      </w:r>
      <w:r w:rsidRPr="00C94D38">
        <w:t xml:space="preserve">бразовательная программа основного общего </w:t>
      </w:r>
      <w:r>
        <w:t xml:space="preserve">и среднего общего </w:t>
      </w:r>
      <w:r w:rsidRPr="00C94D38">
        <w:t xml:space="preserve">образования </w:t>
      </w:r>
      <w:r w:rsidRPr="00EA7A70">
        <w:t>разработана и реализуется в соответствии с требованиями федерал</w:t>
      </w:r>
      <w:r w:rsidR="00981479">
        <w:t>ьного компонента государственного образовательного стандарта</w:t>
      </w:r>
      <w:r w:rsidRPr="00EA7A70">
        <w:t xml:space="preserve"> (ФК ГОС) 200</w:t>
      </w:r>
      <w:r>
        <w:t>4 года, особенностями МАОУ СОШ № 27 (далее – Школа)</w:t>
      </w:r>
      <w:r w:rsidRPr="00EA7A70">
        <w:t xml:space="preserve">, образовательных потребностей и запросов обучающихся, на основе </w:t>
      </w:r>
      <w:r>
        <w:rPr>
          <w:bCs/>
        </w:rPr>
        <w:t xml:space="preserve">нормативно-правовых </w:t>
      </w:r>
      <w:r w:rsidRPr="00D22398">
        <w:rPr>
          <w:bCs/>
        </w:rPr>
        <w:t>документов</w:t>
      </w:r>
      <w:r>
        <w:t>, регламентирующих организацию</w:t>
      </w:r>
      <w:r w:rsidRPr="00EA7A70">
        <w:t xml:space="preserve"> </w:t>
      </w:r>
      <w:r>
        <w:t>образовательной деятельности в образовательных организациях.</w:t>
      </w:r>
      <w:proofErr w:type="gramEnd"/>
    </w:p>
    <w:p w:rsidR="00D22398" w:rsidRPr="00EA7A70" w:rsidRDefault="00D22398" w:rsidP="00D22398">
      <w:pPr>
        <w:pStyle w:val="Default"/>
        <w:ind w:firstLine="708"/>
        <w:jc w:val="both"/>
      </w:pPr>
      <w:r w:rsidRPr="00EA7A70">
        <w:t xml:space="preserve">Образовательная программа </w:t>
      </w:r>
      <w:r>
        <w:t>Школы является о</w:t>
      </w:r>
      <w:r w:rsidRPr="00EA7A70">
        <w:t>дним из основных документов, определяющих направления обра</w:t>
      </w:r>
      <w:r>
        <w:t>зовательной деятельности, содержание образования и технологии его реализации, прогнозируемые результаты.</w:t>
      </w:r>
    </w:p>
    <w:p w:rsidR="00D22398" w:rsidRDefault="00981479" w:rsidP="00981479">
      <w:pPr>
        <w:pStyle w:val="Default"/>
        <w:ind w:firstLine="708"/>
        <w:jc w:val="both"/>
      </w:pPr>
      <w:proofErr w:type="gramStart"/>
      <w:r>
        <w:rPr>
          <w:b/>
          <w:bCs/>
        </w:rPr>
        <w:t>Цель О</w:t>
      </w:r>
      <w:r w:rsidRPr="00EA7A70">
        <w:rPr>
          <w:b/>
          <w:bCs/>
        </w:rPr>
        <w:t xml:space="preserve">бразовательной программы: </w:t>
      </w:r>
      <w:r w:rsidRPr="00EA7A70">
        <w:t>выстраивание образовательного среды, в соответствии с возрастными особенностями и потребностями обучающихся, через создание условий для социального и образовательного самоопределения; для получения обучающимися качеств</w:t>
      </w:r>
      <w:r>
        <w:t>енного современного образования,</w:t>
      </w:r>
      <w:r w:rsidRPr="00EA7A70">
        <w:t xml:space="preserve"> позволяющего выпускнику занимать осмысленную, активную и деятельную жизненную позицию, продолжать образование на следующем уровне. </w:t>
      </w:r>
      <w:proofErr w:type="gramEnd"/>
    </w:p>
    <w:p w:rsidR="00D22398" w:rsidRDefault="00D22398" w:rsidP="00D223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EC692A">
        <w:rPr>
          <w:rFonts w:ascii="Times New Roman" w:hAnsi="Times New Roman"/>
          <w:sz w:val="24"/>
          <w:szCs w:val="24"/>
          <w:lang w:val="ru-RU"/>
        </w:rPr>
        <w:t xml:space="preserve">бразовательная программа </w:t>
      </w:r>
      <w:r w:rsidR="00981479">
        <w:rPr>
          <w:rFonts w:ascii="Times New Roman" w:hAnsi="Times New Roman"/>
          <w:sz w:val="24"/>
          <w:szCs w:val="24"/>
          <w:lang w:val="ru-RU"/>
        </w:rPr>
        <w:t xml:space="preserve">основного общего и среднего общего образования </w:t>
      </w:r>
      <w:r w:rsidRPr="00EC692A">
        <w:rPr>
          <w:rFonts w:ascii="Times New Roman" w:hAnsi="Times New Roman"/>
          <w:sz w:val="24"/>
          <w:szCs w:val="24"/>
          <w:lang w:val="ru-RU"/>
        </w:rPr>
        <w:t xml:space="preserve">Школы содержит </w:t>
      </w:r>
      <w:r w:rsidRPr="00981479">
        <w:rPr>
          <w:rFonts w:ascii="Times New Roman" w:hAnsi="Times New Roman"/>
          <w:b/>
          <w:sz w:val="24"/>
          <w:szCs w:val="24"/>
          <w:lang w:val="ru-RU"/>
        </w:rPr>
        <w:t>три раздела</w:t>
      </w:r>
      <w:r w:rsidRPr="00EC692A">
        <w:rPr>
          <w:rFonts w:ascii="Times New Roman" w:hAnsi="Times New Roman"/>
          <w:sz w:val="24"/>
          <w:szCs w:val="24"/>
          <w:lang w:val="ru-RU"/>
        </w:rPr>
        <w:t>: целевой, содержательный и организационный.</w:t>
      </w:r>
    </w:p>
    <w:p w:rsidR="00D22398" w:rsidRPr="00EC692A" w:rsidRDefault="00D22398" w:rsidP="00D223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Целевой </w:t>
      </w:r>
      <w:r w:rsidRPr="00EC692A">
        <w:rPr>
          <w:rFonts w:ascii="Times New Roman" w:hAnsi="Times New Roman"/>
          <w:sz w:val="24"/>
          <w:szCs w:val="24"/>
          <w:lang w:val="ru-RU"/>
        </w:rPr>
        <w:t>раздел определяет общее назначение,</w:t>
      </w: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692A">
        <w:rPr>
          <w:rFonts w:ascii="Times New Roman" w:hAnsi="Times New Roman"/>
          <w:sz w:val="24"/>
          <w:szCs w:val="24"/>
          <w:lang w:val="ru-RU"/>
        </w:rPr>
        <w:t>цели,</w:t>
      </w: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692A">
        <w:rPr>
          <w:rFonts w:ascii="Times New Roman" w:hAnsi="Times New Roman"/>
          <w:sz w:val="24"/>
          <w:szCs w:val="24"/>
          <w:lang w:val="ru-RU"/>
        </w:rPr>
        <w:t xml:space="preserve">задачи и </w:t>
      </w:r>
      <w:r w:rsidR="00981479">
        <w:rPr>
          <w:rFonts w:ascii="Times New Roman" w:hAnsi="Times New Roman"/>
          <w:sz w:val="24"/>
          <w:szCs w:val="24"/>
          <w:lang w:val="ru-RU"/>
        </w:rPr>
        <w:t xml:space="preserve">требования к уровню подготовки выпускников основной и средней школы, </w:t>
      </w:r>
      <w:r w:rsidRPr="00EC692A">
        <w:rPr>
          <w:rFonts w:ascii="Times New Roman" w:hAnsi="Times New Roman"/>
          <w:sz w:val="24"/>
          <w:szCs w:val="24"/>
          <w:lang w:val="ru-RU"/>
        </w:rPr>
        <w:t>а также способы определения</w:t>
      </w:r>
      <w:r w:rsidR="009814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EC692A">
        <w:rPr>
          <w:rFonts w:ascii="Times New Roman" w:hAnsi="Times New Roman"/>
          <w:sz w:val="24"/>
          <w:szCs w:val="24"/>
          <w:lang w:val="ru-RU"/>
        </w:rPr>
        <w:t xml:space="preserve"> достижения этих целей и результатов.</w:t>
      </w:r>
    </w:p>
    <w:p w:rsidR="00981479" w:rsidRPr="00981479" w:rsidRDefault="00D22398" w:rsidP="00D223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Содержательный </w:t>
      </w:r>
      <w:r w:rsidRPr="00EC692A">
        <w:rPr>
          <w:rFonts w:ascii="Times New Roman" w:hAnsi="Times New Roman"/>
          <w:sz w:val="24"/>
          <w:szCs w:val="24"/>
          <w:lang w:val="ru-RU"/>
        </w:rPr>
        <w:t>раздел определяет общее содержание основного общего</w:t>
      </w: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81479" w:rsidRPr="00981479">
        <w:rPr>
          <w:rFonts w:ascii="Times New Roman" w:hAnsi="Times New Roman"/>
          <w:bCs/>
          <w:sz w:val="24"/>
          <w:szCs w:val="24"/>
          <w:lang w:val="ru-RU"/>
        </w:rPr>
        <w:t>и среднего общего</w:t>
      </w:r>
      <w:r w:rsidR="0098147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692A">
        <w:rPr>
          <w:rFonts w:ascii="Times New Roman" w:hAnsi="Times New Roman"/>
          <w:sz w:val="24"/>
          <w:szCs w:val="24"/>
          <w:lang w:val="ru-RU"/>
        </w:rPr>
        <w:t xml:space="preserve">образования и включает образовательные программы, ориентированные на достижение </w:t>
      </w:r>
      <w:r w:rsidR="00981479">
        <w:rPr>
          <w:rFonts w:ascii="Times New Roman" w:hAnsi="Times New Roman"/>
          <w:sz w:val="24"/>
          <w:szCs w:val="24"/>
          <w:lang w:val="ru-RU"/>
        </w:rPr>
        <w:t>обязательного</w:t>
      </w:r>
      <w:r w:rsidR="00981479" w:rsidRPr="00981479">
        <w:rPr>
          <w:rFonts w:ascii="Times New Roman" w:hAnsi="Times New Roman"/>
          <w:sz w:val="24"/>
          <w:szCs w:val="24"/>
          <w:lang w:val="ru-RU"/>
        </w:rPr>
        <w:t xml:space="preserve"> минимум</w:t>
      </w:r>
      <w:r w:rsidR="00981479">
        <w:rPr>
          <w:rFonts w:ascii="Times New Roman" w:hAnsi="Times New Roman"/>
          <w:sz w:val="24"/>
          <w:szCs w:val="24"/>
          <w:lang w:val="ru-RU"/>
        </w:rPr>
        <w:t>а содержания</w:t>
      </w:r>
      <w:r w:rsidR="00981479" w:rsidRPr="00981479">
        <w:rPr>
          <w:rFonts w:ascii="Times New Roman" w:hAnsi="Times New Roman"/>
          <w:sz w:val="24"/>
          <w:szCs w:val="24"/>
          <w:lang w:val="ru-RU"/>
        </w:rPr>
        <w:t xml:space="preserve"> в соответствии с ФК ГОС</w:t>
      </w:r>
      <w:r w:rsidR="00981479">
        <w:rPr>
          <w:rFonts w:ascii="Times New Roman" w:hAnsi="Times New Roman"/>
          <w:sz w:val="24"/>
          <w:szCs w:val="24"/>
          <w:lang w:val="ru-RU"/>
        </w:rPr>
        <w:t>. Также представлена в</w:t>
      </w:r>
      <w:r w:rsidR="00981479" w:rsidRPr="00981479">
        <w:rPr>
          <w:rFonts w:ascii="Times New Roman" w:hAnsi="Times New Roman"/>
          <w:sz w:val="24"/>
          <w:szCs w:val="24"/>
          <w:lang w:val="ru-RU"/>
        </w:rPr>
        <w:t>оспитательная система школы</w:t>
      </w:r>
      <w:r w:rsidR="00981479">
        <w:rPr>
          <w:rFonts w:ascii="Times New Roman" w:hAnsi="Times New Roman"/>
          <w:sz w:val="24"/>
          <w:szCs w:val="24"/>
          <w:lang w:val="ru-RU"/>
        </w:rPr>
        <w:t>.</w:t>
      </w:r>
    </w:p>
    <w:p w:rsidR="00D22398" w:rsidRPr="00EC692A" w:rsidRDefault="00D22398" w:rsidP="009814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</w:t>
      </w:r>
      <w:r w:rsidRPr="00EC692A">
        <w:rPr>
          <w:rFonts w:ascii="Times New Roman" w:hAnsi="Times New Roman"/>
          <w:sz w:val="24"/>
          <w:szCs w:val="24"/>
          <w:lang w:val="ru-RU"/>
        </w:rPr>
        <w:t>раздел устанавливает общие рамки организации</w:t>
      </w:r>
      <w:r w:rsidRPr="00EC692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692A">
        <w:rPr>
          <w:rFonts w:ascii="Times New Roman" w:hAnsi="Times New Roman"/>
          <w:sz w:val="24"/>
          <w:szCs w:val="24"/>
          <w:lang w:val="ru-RU"/>
        </w:rPr>
        <w:t>образовательной деятельности, а также механизм р</w:t>
      </w:r>
      <w:r w:rsidR="00981479">
        <w:rPr>
          <w:rFonts w:ascii="Times New Roman" w:hAnsi="Times New Roman"/>
          <w:sz w:val="24"/>
          <w:szCs w:val="24"/>
          <w:lang w:val="ru-RU"/>
        </w:rPr>
        <w:t>еализации компонентов Образовательной программы основного общего и среднего общего образования.</w:t>
      </w:r>
    </w:p>
    <w:p w:rsidR="00D22398" w:rsidRPr="00EC692A" w:rsidRDefault="00D22398" w:rsidP="00D2239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EC692A">
        <w:rPr>
          <w:rFonts w:ascii="Times New Roman" w:hAnsi="Times New Roman"/>
          <w:sz w:val="24"/>
          <w:szCs w:val="24"/>
          <w:lang w:val="ru-RU"/>
        </w:rPr>
        <w:t>Организационный раздел включает:</w:t>
      </w:r>
    </w:p>
    <w:p w:rsidR="00D22398" w:rsidRDefault="00114209" w:rsidP="001142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2398" w:rsidRPr="00EC692A">
        <w:rPr>
          <w:rFonts w:ascii="Times New Roman" w:hAnsi="Times New Roman"/>
          <w:sz w:val="24"/>
          <w:szCs w:val="24"/>
          <w:lang w:val="ru-RU"/>
        </w:rPr>
        <w:t xml:space="preserve"> учебный план, </w:t>
      </w:r>
    </w:p>
    <w:p w:rsidR="00114209" w:rsidRPr="00EC692A" w:rsidRDefault="00114209" w:rsidP="00D223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п</w:t>
      </w:r>
      <w:r w:rsidRPr="00114209">
        <w:rPr>
          <w:rFonts w:ascii="Times New Roman" w:hAnsi="Times New Roman"/>
          <w:sz w:val="24"/>
          <w:szCs w:val="24"/>
          <w:lang w:val="ru-RU"/>
        </w:rPr>
        <w:t>едагогические технологии, применяемые в ходе реализации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tbl>
      <w:tblPr>
        <w:tblW w:w="9767" w:type="dxa"/>
        <w:tblLook w:val="04A0"/>
      </w:tblPr>
      <w:tblGrid>
        <w:gridCol w:w="9767"/>
      </w:tblGrid>
      <w:tr w:rsidR="00981479" w:rsidRPr="001373A9" w:rsidTr="00114209">
        <w:trPr>
          <w:trHeight w:val="1920"/>
        </w:trPr>
        <w:tc>
          <w:tcPr>
            <w:tcW w:w="9767" w:type="dxa"/>
            <w:tcBorders>
              <w:bottom w:val="nil"/>
            </w:tcBorders>
          </w:tcPr>
          <w:p w:rsidR="00981479" w:rsidRDefault="00114209" w:rsidP="0011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D22398" w:rsidRPr="00114209">
              <w:rPr>
                <w:rFonts w:ascii="Times New Roman" w:hAnsi="Times New Roman" w:cs="Times New Roman"/>
                <w:sz w:val="24"/>
                <w:szCs w:val="24"/>
              </w:rPr>
              <w:t>систему условий реализации</w:t>
            </w: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2398" w:rsidRPr="00114209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</w:t>
            </w: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2398" w:rsidRPr="0011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кадровые, материально-технические  условия, мониторинг выполнения образовательной  программы;</w:t>
            </w:r>
          </w:p>
          <w:p w:rsidR="00114209" w:rsidRDefault="00114209" w:rsidP="0011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механизмы реализации Образовательной программы.</w:t>
            </w:r>
          </w:p>
          <w:p w:rsidR="00114209" w:rsidRPr="00114209" w:rsidRDefault="00114209" w:rsidP="00114209">
            <w:pPr>
              <w:pStyle w:val="Default"/>
              <w:ind w:firstLine="708"/>
              <w:jc w:val="both"/>
            </w:pPr>
            <w:r w:rsidRPr="00EA7A70">
              <w:rPr>
                <w:b/>
                <w:bCs/>
              </w:rPr>
              <w:t xml:space="preserve">Основные принципы </w:t>
            </w:r>
            <w:r>
              <w:rPr>
                <w:bCs/>
              </w:rPr>
              <w:t>построения О</w:t>
            </w:r>
            <w:r w:rsidRPr="00EA7A70">
              <w:rPr>
                <w:bCs/>
              </w:rPr>
              <w:t>бразовательной программы</w:t>
            </w:r>
            <w:r w:rsidRPr="00EA7A70">
              <w:rPr>
                <w:b/>
                <w:bCs/>
              </w:rPr>
              <w:t xml:space="preserve">: </w:t>
            </w:r>
            <w:r w:rsidRPr="00EA7A70">
              <w:t xml:space="preserve">основные принципы дидактики; гуманизация и культуросообразность; целостность и вариативность; индивидуализация и дифференциация; преемственность; системность; открытость; творческая активность личности. </w:t>
            </w:r>
          </w:p>
        </w:tc>
      </w:tr>
    </w:tbl>
    <w:p w:rsidR="00114209" w:rsidRPr="00EA7A70" w:rsidRDefault="00114209" w:rsidP="00114209">
      <w:pPr>
        <w:pStyle w:val="Default"/>
        <w:ind w:firstLine="708"/>
        <w:jc w:val="both"/>
      </w:pPr>
      <w:proofErr w:type="gramStart"/>
      <w:r w:rsidRPr="00114209">
        <w:rPr>
          <w:b/>
          <w:iCs/>
        </w:rPr>
        <w:t>Нормативный срок</w:t>
      </w:r>
      <w:r>
        <w:rPr>
          <w:iCs/>
        </w:rPr>
        <w:t xml:space="preserve"> освоения О</w:t>
      </w:r>
      <w:r w:rsidRPr="00114209">
        <w:rPr>
          <w:iCs/>
        </w:rPr>
        <w:t>бразовательной программы основного общего образования</w:t>
      </w:r>
      <w:r w:rsidRPr="00EA7A70">
        <w:rPr>
          <w:i/>
          <w:iCs/>
        </w:rPr>
        <w:t xml:space="preserve"> </w:t>
      </w:r>
      <w:r w:rsidRPr="00EA7A70">
        <w:t xml:space="preserve">- 5 лет - обеспечивает освоение обучающимися общеобразовательных программ базового уровня,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овладения основами наук, государственным языком Российской Федерации, навыками умственного и физического труда, развитие склонностей, интересов и способности к социальному самоопределению). </w:t>
      </w:r>
      <w:proofErr w:type="gramEnd"/>
    </w:p>
    <w:p w:rsidR="00114209" w:rsidRPr="00EA7A70" w:rsidRDefault="00114209" w:rsidP="00114209">
      <w:pPr>
        <w:pStyle w:val="Default"/>
        <w:ind w:firstLine="708"/>
        <w:jc w:val="both"/>
      </w:pPr>
      <w:r w:rsidRPr="00EA7A70">
        <w:t xml:space="preserve">Основное общее образование является базой для получения среднего общего образования. </w:t>
      </w:r>
    </w:p>
    <w:p w:rsidR="00114209" w:rsidRPr="00EA7A70" w:rsidRDefault="00114209" w:rsidP="00114209">
      <w:pPr>
        <w:pStyle w:val="Default"/>
        <w:ind w:firstLine="708"/>
        <w:jc w:val="both"/>
      </w:pPr>
      <w:r w:rsidRPr="00114209">
        <w:rPr>
          <w:b/>
          <w:iCs/>
        </w:rPr>
        <w:t>Нормативный срок</w:t>
      </w:r>
      <w:r w:rsidR="00324A1A">
        <w:rPr>
          <w:iCs/>
        </w:rPr>
        <w:t xml:space="preserve"> освоения О</w:t>
      </w:r>
      <w:r w:rsidRPr="00114209">
        <w:rPr>
          <w:iCs/>
        </w:rPr>
        <w:t xml:space="preserve">бразовательной программы среднего </w:t>
      </w:r>
      <w:r w:rsidR="00324A1A">
        <w:rPr>
          <w:iCs/>
        </w:rPr>
        <w:t xml:space="preserve">общего </w:t>
      </w:r>
      <w:r w:rsidRPr="00114209">
        <w:rPr>
          <w:iCs/>
        </w:rPr>
        <w:t>образования -  2 года.</w:t>
      </w:r>
      <w:r w:rsidRPr="00EA7A70">
        <w:rPr>
          <w:i/>
          <w:iCs/>
        </w:rPr>
        <w:t xml:space="preserve"> </w:t>
      </w:r>
      <w:r w:rsidRPr="00EA7A70">
        <w:t xml:space="preserve">Данный уровень образования является завершающим этапом </w:t>
      </w:r>
      <w:r w:rsidRPr="00EA7A70">
        <w:lastRenderedPageBreak/>
        <w:t xml:space="preserve">подготовки общего образования. Обеспечивает освоение </w:t>
      </w:r>
      <w:proofErr w:type="gramStart"/>
      <w:r w:rsidRPr="00EA7A70">
        <w:t>обучающимися</w:t>
      </w:r>
      <w:proofErr w:type="gramEnd"/>
      <w:r w:rsidRPr="00EA7A70">
        <w:t xml:space="preserve"> общеобразовательных программ базового и профильного уровней. </w:t>
      </w:r>
    </w:p>
    <w:p w:rsidR="00114209" w:rsidRPr="00EA7A70" w:rsidRDefault="00114209" w:rsidP="00114209">
      <w:pPr>
        <w:pStyle w:val="Default"/>
        <w:ind w:firstLine="708"/>
        <w:jc w:val="both"/>
      </w:pPr>
      <w:r w:rsidRPr="00EA7A70"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114209" w:rsidRDefault="00114209" w:rsidP="00114209">
      <w:pPr>
        <w:pStyle w:val="Default"/>
        <w:ind w:firstLine="708"/>
        <w:jc w:val="both"/>
      </w:pPr>
      <w:r w:rsidRPr="00EA7A70">
        <w:t xml:space="preserve">Среднее общее образование является основой для получения начального, среднего и высшего профессионального образования. </w:t>
      </w:r>
    </w:p>
    <w:p w:rsidR="00324A1A" w:rsidRPr="00C300CE" w:rsidRDefault="00114209" w:rsidP="00324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A1A">
        <w:rPr>
          <w:rFonts w:ascii="Times New Roman" w:hAnsi="Times New Roman" w:cs="Times New Roman"/>
          <w:bCs/>
          <w:sz w:val="24"/>
          <w:szCs w:val="24"/>
        </w:rPr>
        <w:t>Образовательная программа</w:t>
      </w:r>
      <w:r w:rsidRPr="00324A1A">
        <w:rPr>
          <w:rFonts w:ascii="Times New Roman" w:hAnsi="Times New Roman" w:cs="Times New Roman"/>
          <w:b/>
          <w:bCs/>
          <w:sz w:val="24"/>
          <w:szCs w:val="24"/>
        </w:rPr>
        <w:t xml:space="preserve"> адресована </w:t>
      </w:r>
      <w:r w:rsidRPr="00324A1A">
        <w:rPr>
          <w:rFonts w:ascii="Times New Roman" w:hAnsi="Times New Roman" w:cs="Times New Roman"/>
          <w:sz w:val="24"/>
          <w:szCs w:val="24"/>
        </w:rPr>
        <w:t>педагогическому кол</w:t>
      </w:r>
      <w:r w:rsidR="001373A9">
        <w:rPr>
          <w:rFonts w:ascii="Times New Roman" w:hAnsi="Times New Roman" w:cs="Times New Roman"/>
          <w:sz w:val="24"/>
          <w:szCs w:val="24"/>
        </w:rPr>
        <w:t>лективу М</w:t>
      </w:r>
      <w:r w:rsidR="00324A1A">
        <w:rPr>
          <w:rFonts w:ascii="Times New Roman" w:hAnsi="Times New Roman" w:cs="Times New Roman"/>
          <w:sz w:val="24"/>
          <w:szCs w:val="24"/>
        </w:rPr>
        <w:t>униципального автономного</w:t>
      </w:r>
      <w:r w:rsidRPr="00324A1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средней общеобразовательной школы №27, обучающимся и их родителям (законным представителям).</w:t>
      </w:r>
      <w:r w:rsidRPr="00EA7A70">
        <w:t xml:space="preserve"> </w:t>
      </w:r>
      <w:r w:rsidR="00324A1A" w:rsidRPr="00C30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внутренний образовательный стандарт, который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образования. </w:t>
      </w:r>
      <w:r w:rsidR="00324A1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педагогического коллектива О</w:t>
      </w:r>
      <w:r w:rsidR="00324A1A" w:rsidRPr="00C300CE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бразовательная программа определяет главное в содержании образования и способствует коорди</w:t>
      </w:r>
      <w:r w:rsidR="00324A1A">
        <w:rPr>
          <w:rFonts w:ascii="Times New Roman" w:hAnsi="Times New Roman" w:cs="Times New Roman"/>
          <w:sz w:val="24"/>
          <w:szCs w:val="24"/>
          <w:shd w:val="clear" w:color="auto" w:fill="FFFFFF"/>
        </w:rPr>
        <w:t>нации деятельности всего педагогического коллектива</w:t>
      </w:r>
      <w:r w:rsidR="00324A1A" w:rsidRPr="00C300CE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Образовательная программа регламентирует организацию всех видов деятельности обучающихся, их всестороннее образование и является основанием для определения качества выполнения государственных стандартов. В разработке данного документа принимали участие администрация, педагоги школы.</w:t>
      </w:r>
    </w:p>
    <w:p w:rsidR="00114209" w:rsidRPr="00EA7A70" w:rsidRDefault="00114209" w:rsidP="00114209">
      <w:pPr>
        <w:pStyle w:val="Default"/>
        <w:ind w:firstLine="708"/>
        <w:jc w:val="both"/>
      </w:pPr>
    </w:p>
    <w:p w:rsidR="00114209" w:rsidRDefault="00114209" w:rsidP="00114209">
      <w:pPr>
        <w:pStyle w:val="Default"/>
        <w:ind w:firstLine="708"/>
        <w:jc w:val="both"/>
      </w:pPr>
    </w:p>
    <w:p w:rsidR="00114209" w:rsidRPr="00EA7A70" w:rsidRDefault="00114209" w:rsidP="00114209">
      <w:pPr>
        <w:pStyle w:val="Default"/>
        <w:ind w:firstLine="708"/>
        <w:jc w:val="both"/>
      </w:pPr>
    </w:p>
    <w:p w:rsidR="00981479" w:rsidRPr="00EC692A" w:rsidRDefault="00981479" w:rsidP="001142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293E" w:rsidRDefault="007E293E"/>
    <w:sectPr w:rsidR="007E293E" w:rsidSect="00A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0A302C"/>
    <w:multiLevelType w:val="hybridMultilevel"/>
    <w:tmpl w:val="7A3015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2398"/>
    <w:rsid w:val="00114209"/>
    <w:rsid w:val="001373A9"/>
    <w:rsid w:val="00324A1A"/>
    <w:rsid w:val="00727B5C"/>
    <w:rsid w:val="007E293E"/>
    <w:rsid w:val="00981479"/>
    <w:rsid w:val="00D2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9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98"/>
    <w:pPr>
      <w:spacing w:after="0" w:line="240" w:lineRule="auto"/>
    </w:pPr>
  </w:style>
  <w:style w:type="paragraph" w:customStyle="1" w:styleId="Default">
    <w:name w:val="Default"/>
    <w:rsid w:val="00D22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2017-10-15T11:33:00Z</dcterms:created>
  <dcterms:modified xsi:type="dcterms:W3CDTF">2017-10-15T12:09:00Z</dcterms:modified>
</cp:coreProperties>
</file>